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Borders>
          <w:top w:val="single" w:sz="24" w:space="0" w:color="006491"/>
          <w:left w:val="single" w:sz="24" w:space="0" w:color="006491"/>
          <w:bottom w:val="single" w:sz="24" w:space="0" w:color="006491"/>
          <w:right w:val="single" w:sz="24" w:space="0" w:color="006491"/>
          <w:insideH w:val="single" w:sz="24" w:space="0" w:color="006491"/>
          <w:insideV w:val="single" w:sz="24" w:space="0" w:color="006491"/>
        </w:tblBorders>
        <w:tblLook w:val="04A0" w:firstRow="1" w:lastRow="0" w:firstColumn="1" w:lastColumn="0" w:noHBand="0" w:noVBand="1"/>
      </w:tblPr>
      <w:tblGrid>
        <w:gridCol w:w="3230"/>
        <w:gridCol w:w="7954"/>
      </w:tblGrid>
      <w:tr w:rsidR="00163CFF" w14:paraId="27FA496B" w14:textId="77777777" w:rsidTr="000D1DCA">
        <w:trPr>
          <w:trHeight w:val="216"/>
        </w:trPr>
        <w:tc>
          <w:tcPr>
            <w:tcW w:w="1444" w:type="pct"/>
            <w:shd w:val="clear" w:color="auto" w:fill="F2F2F2" w:themeFill="background1" w:themeFillShade="F2"/>
          </w:tcPr>
          <w:p w14:paraId="43A8281F" w14:textId="77777777" w:rsidR="00163CFF" w:rsidRPr="000D1DCA" w:rsidRDefault="00163CFF" w:rsidP="00163CFF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0D1DCA">
              <w:rPr>
                <w:rFonts w:cs="Arial"/>
                <w:b/>
              </w:rPr>
              <w:t>Role Title:</w:t>
            </w:r>
          </w:p>
        </w:tc>
        <w:tc>
          <w:tcPr>
            <w:tcW w:w="3556" w:type="pct"/>
          </w:tcPr>
          <w:p w14:paraId="2518156A" w14:textId="2750FC6F" w:rsidR="00163CFF" w:rsidRPr="000D1DCA" w:rsidRDefault="00723A67" w:rsidP="00163CFF">
            <w:r>
              <w:t>Corpor</w:t>
            </w:r>
            <w:r w:rsidR="00C222F1">
              <w:t>ate</w:t>
            </w:r>
            <w:r w:rsidR="00785024">
              <w:t xml:space="preserve"> Receptionist</w:t>
            </w:r>
          </w:p>
        </w:tc>
      </w:tr>
      <w:tr w:rsidR="00163CFF" w14:paraId="660E4067" w14:textId="77777777" w:rsidTr="000D1DCA">
        <w:trPr>
          <w:trHeight w:val="229"/>
        </w:trPr>
        <w:tc>
          <w:tcPr>
            <w:tcW w:w="1444" w:type="pct"/>
            <w:shd w:val="clear" w:color="auto" w:fill="F2F2F2" w:themeFill="background1" w:themeFillShade="F2"/>
          </w:tcPr>
          <w:p w14:paraId="47DF5368" w14:textId="77777777" w:rsidR="00163CFF" w:rsidRPr="000D1DCA" w:rsidRDefault="00163CFF" w:rsidP="00163CFF">
            <w:r w:rsidRPr="000D1DCA">
              <w:rPr>
                <w:rFonts w:cs="Arial"/>
                <w:b/>
              </w:rPr>
              <w:t>Location:</w:t>
            </w:r>
          </w:p>
        </w:tc>
        <w:tc>
          <w:tcPr>
            <w:tcW w:w="3556" w:type="pct"/>
          </w:tcPr>
          <w:p w14:paraId="5D8F85D6" w14:textId="346D300F" w:rsidR="00163CFF" w:rsidRPr="000D1DCA" w:rsidRDefault="00CD7C94" w:rsidP="00163CFF">
            <w:r>
              <w:t>Milton Keynes</w:t>
            </w:r>
            <w:r w:rsidR="005B358D">
              <w:t xml:space="preserve"> </w:t>
            </w:r>
            <w:r w:rsidR="00785024">
              <w:t>Support Office</w:t>
            </w:r>
          </w:p>
        </w:tc>
      </w:tr>
      <w:tr w:rsidR="00163CFF" w14:paraId="06CBCCDB" w14:textId="77777777" w:rsidTr="000D1DCA">
        <w:trPr>
          <w:trHeight w:val="216"/>
        </w:trPr>
        <w:tc>
          <w:tcPr>
            <w:tcW w:w="1444" w:type="pct"/>
            <w:shd w:val="clear" w:color="auto" w:fill="F2F2F2" w:themeFill="background1" w:themeFillShade="F2"/>
          </w:tcPr>
          <w:p w14:paraId="4BC98B34" w14:textId="77777777" w:rsidR="00163CFF" w:rsidRPr="000D1DCA" w:rsidRDefault="00163CFF" w:rsidP="00163CFF">
            <w:pPr>
              <w:rPr>
                <w:rFonts w:cs="Arial"/>
                <w:b/>
              </w:rPr>
            </w:pPr>
            <w:r w:rsidRPr="000D1DCA">
              <w:rPr>
                <w:rFonts w:cs="Arial"/>
                <w:b/>
              </w:rPr>
              <w:t>Reports to Role:</w:t>
            </w:r>
          </w:p>
        </w:tc>
        <w:tc>
          <w:tcPr>
            <w:tcW w:w="3556" w:type="pct"/>
          </w:tcPr>
          <w:p w14:paraId="0DEE374A" w14:textId="49D706E6" w:rsidR="00163CFF" w:rsidRPr="000D1DCA" w:rsidRDefault="00760DA8" w:rsidP="00163CFF">
            <w:r>
              <w:t>UK/I Facilities Manager</w:t>
            </w:r>
          </w:p>
        </w:tc>
      </w:tr>
      <w:tr w:rsidR="00163CFF" w14:paraId="6EFB4AAC" w14:textId="77777777" w:rsidTr="000D1DCA">
        <w:trPr>
          <w:trHeight w:val="229"/>
        </w:trPr>
        <w:tc>
          <w:tcPr>
            <w:tcW w:w="1444" w:type="pct"/>
            <w:shd w:val="clear" w:color="auto" w:fill="F2F2F2" w:themeFill="background1" w:themeFillShade="F2"/>
          </w:tcPr>
          <w:p w14:paraId="537E9F29" w14:textId="77777777" w:rsidR="00163CFF" w:rsidRPr="000D1DCA" w:rsidRDefault="00163CFF" w:rsidP="00163CFF">
            <w:r w:rsidRPr="000D1DCA">
              <w:rPr>
                <w:rFonts w:cs="Arial"/>
                <w:b/>
              </w:rPr>
              <w:t>Direct Reports:</w:t>
            </w:r>
          </w:p>
        </w:tc>
        <w:tc>
          <w:tcPr>
            <w:tcW w:w="3556" w:type="pct"/>
          </w:tcPr>
          <w:p w14:paraId="3BACCB2D" w14:textId="72981476" w:rsidR="00163CFF" w:rsidRPr="000D1DCA" w:rsidRDefault="000D1DCA" w:rsidP="00163CFF">
            <w:pPr>
              <w:rPr>
                <w:rFonts w:cs="Arial"/>
              </w:rPr>
            </w:pPr>
            <w:r w:rsidRPr="000D1DCA">
              <w:t>None</w:t>
            </w:r>
          </w:p>
        </w:tc>
      </w:tr>
      <w:tr w:rsidR="00163CFF" w14:paraId="52FDFD8C" w14:textId="77777777" w:rsidTr="000D1DCA">
        <w:trPr>
          <w:trHeight w:val="216"/>
        </w:trPr>
        <w:tc>
          <w:tcPr>
            <w:tcW w:w="1444" w:type="pct"/>
            <w:shd w:val="clear" w:color="auto" w:fill="F2F2F2" w:themeFill="background1" w:themeFillShade="F2"/>
          </w:tcPr>
          <w:p w14:paraId="396C93B5" w14:textId="77777777" w:rsidR="00163CFF" w:rsidRPr="000D1DCA" w:rsidRDefault="00163CFF" w:rsidP="00163CFF">
            <w:pPr>
              <w:rPr>
                <w:rFonts w:cs="Arial"/>
                <w:b/>
              </w:rPr>
            </w:pPr>
            <w:r w:rsidRPr="000D1DCA">
              <w:rPr>
                <w:rFonts w:cs="Arial"/>
                <w:b/>
              </w:rPr>
              <w:t>Grade:</w:t>
            </w:r>
          </w:p>
        </w:tc>
        <w:tc>
          <w:tcPr>
            <w:tcW w:w="3556" w:type="pct"/>
          </w:tcPr>
          <w:p w14:paraId="156B5DE6" w14:textId="71F97F82" w:rsidR="00163CFF" w:rsidRPr="000D1DCA" w:rsidRDefault="00163CFF" w:rsidP="00163CFF"/>
        </w:tc>
      </w:tr>
      <w:tr w:rsidR="00163CFF" w14:paraId="013D0983" w14:textId="77777777" w:rsidTr="000D1DCA">
        <w:trPr>
          <w:trHeight w:val="229"/>
        </w:trPr>
        <w:tc>
          <w:tcPr>
            <w:tcW w:w="1444" w:type="pct"/>
            <w:shd w:val="clear" w:color="auto" w:fill="F2F2F2" w:themeFill="background1" w:themeFillShade="F2"/>
          </w:tcPr>
          <w:p w14:paraId="74F4B827" w14:textId="77777777" w:rsidR="00163CFF" w:rsidRPr="000D1DCA" w:rsidRDefault="00163CFF" w:rsidP="00163CFF">
            <w:pPr>
              <w:rPr>
                <w:rFonts w:cs="Arial"/>
                <w:b/>
              </w:rPr>
            </w:pPr>
            <w:r w:rsidRPr="000D1DCA">
              <w:rPr>
                <w:rFonts w:cs="Arial"/>
                <w:b/>
              </w:rPr>
              <w:t>Notice Period:</w:t>
            </w:r>
          </w:p>
        </w:tc>
        <w:tc>
          <w:tcPr>
            <w:tcW w:w="3556" w:type="pct"/>
          </w:tcPr>
          <w:p w14:paraId="6B499744" w14:textId="5EF46F69" w:rsidR="0098543C" w:rsidRPr="000D1DCA" w:rsidRDefault="0098543C" w:rsidP="00163CFF"/>
        </w:tc>
      </w:tr>
      <w:tr w:rsidR="00163CFF" w14:paraId="42A02609" w14:textId="77777777" w:rsidTr="000D1DCA">
        <w:trPr>
          <w:trHeight w:val="216"/>
        </w:trPr>
        <w:tc>
          <w:tcPr>
            <w:tcW w:w="1444" w:type="pct"/>
            <w:shd w:val="clear" w:color="auto" w:fill="F2F2F2" w:themeFill="background1" w:themeFillShade="F2"/>
          </w:tcPr>
          <w:p w14:paraId="1DA2992B" w14:textId="77777777" w:rsidR="00163CFF" w:rsidRPr="000D1DCA" w:rsidRDefault="00163CFF" w:rsidP="00163CFF">
            <w:r w:rsidRPr="000D1DCA">
              <w:rPr>
                <w:rFonts w:cs="Arial"/>
                <w:b/>
              </w:rPr>
              <w:t>Version Number and date:</w:t>
            </w:r>
          </w:p>
        </w:tc>
        <w:tc>
          <w:tcPr>
            <w:tcW w:w="3556" w:type="pct"/>
          </w:tcPr>
          <w:p w14:paraId="01DAD168" w14:textId="2777F594" w:rsidR="00163CFF" w:rsidRPr="000D1DCA" w:rsidRDefault="000D1DCA" w:rsidP="00163CFF">
            <w:r w:rsidRPr="000D1DCA">
              <w:rPr>
                <w:rFonts w:cs="Arial"/>
                <w:color w:val="000000" w:themeColor="text1"/>
              </w:rPr>
              <w:t>0</w:t>
            </w:r>
            <w:r w:rsidR="00F0636A">
              <w:rPr>
                <w:rFonts w:cs="Arial"/>
                <w:color w:val="000000" w:themeColor="text1"/>
              </w:rPr>
              <w:t>1</w:t>
            </w:r>
            <w:r w:rsidRPr="000D1DCA">
              <w:rPr>
                <w:rFonts w:cs="Arial"/>
                <w:color w:val="000000" w:themeColor="text1"/>
              </w:rPr>
              <w:t xml:space="preserve"> – </w:t>
            </w:r>
            <w:r w:rsidR="00785024">
              <w:rPr>
                <w:rFonts w:cs="Arial"/>
                <w:color w:val="000000" w:themeColor="text1"/>
              </w:rPr>
              <w:t>9.11.2021</w:t>
            </w:r>
          </w:p>
        </w:tc>
      </w:tr>
    </w:tbl>
    <w:p w14:paraId="14DFFFA7" w14:textId="77777777" w:rsidR="005161EF" w:rsidRDefault="005161EF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177F0F5B" w14:textId="77777777" w:rsidTr="00CC44D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705F6A5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19DE021F" wp14:editId="75040E04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14:paraId="1C1BFC72" w14:textId="77777777" w:rsidTr="00CC44D7">
        <w:trPr>
          <w:trHeight w:val="1199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FAAA11B" w14:textId="77777777" w:rsidR="005C566F" w:rsidRDefault="005C566F" w:rsidP="008B1D7D">
            <w:pPr>
              <w:pStyle w:val="NoSpacing"/>
            </w:pPr>
          </w:p>
          <w:p w14:paraId="2FF61D9F" w14:textId="67FA63AD" w:rsidR="008B1D7D" w:rsidRDefault="00493035" w:rsidP="008B1D7D">
            <w:pPr>
              <w:pStyle w:val="NoSpacing"/>
            </w:pPr>
            <w:r>
              <w:t>A</w:t>
            </w:r>
            <w:r w:rsidRPr="00493035">
              <w:t xml:space="preserve">s </w:t>
            </w:r>
            <w:r w:rsidR="008D7DCE">
              <w:t>Dominos Pizza’s</w:t>
            </w:r>
            <w:r>
              <w:t xml:space="preserve"> </w:t>
            </w:r>
            <w:r w:rsidR="00B77231">
              <w:t>corporate</w:t>
            </w:r>
            <w:r w:rsidRPr="00493035">
              <w:t xml:space="preserve"> </w:t>
            </w:r>
            <w:r w:rsidR="00D0787E">
              <w:t>r</w:t>
            </w:r>
            <w:r w:rsidRPr="00493035">
              <w:t>eceptionist, you will be the first point of contact for</w:t>
            </w:r>
            <w:r w:rsidR="005D4E1F">
              <w:t xml:space="preserve"> </w:t>
            </w:r>
            <w:r w:rsidR="00B431E1">
              <w:t xml:space="preserve">employees, contractors and visitors who visit and work </w:t>
            </w:r>
            <w:r w:rsidR="005D4E1F">
              <w:t xml:space="preserve">at our Support office, greeting and </w:t>
            </w:r>
            <w:proofErr w:type="gramStart"/>
            <w:r w:rsidR="005D4E1F">
              <w:t>providing assistance</w:t>
            </w:r>
            <w:proofErr w:type="gramEnd"/>
            <w:r w:rsidR="005D4E1F">
              <w:t xml:space="preserve"> as required.</w:t>
            </w:r>
            <w:r w:rsidR="00B431E1">
              <w:t xml:space="preserve"> </w:t>
            </w:r>
            <w:r w:rsidR="00702B4B">
              <w:t>The Corporate R</w:t>
            </w:r>
            <w:r w:rsidRPr="00493035">
              <w:t>eceptionist’s duties include offering administrative support across the organi</w:t>
            </w:r>
            <w:r w:rsidR="00D0787E">
              <w:t>s</w:t>
            </w:r>
            <w:r w:rsidRPr="00493035">
              <w:t>ation</w:t>
            </w:r>
            <w:r w:rsidR="008B1D7D">
              <w:t>,</w:t>
            </w:r>
            <w:r w:rsidRPr="00493035">
              <w:t xml:space="preserve"> welcom</w:t>
            </w:r>
            <w:r w:rsidR="00B77231">
              <w:t>ing</w:t>
            </w:r>
            <w:r w:rsidRPr="00493035">
              <w:t xml:space="preserve"> guests</w:t>
            </w:r>
            <w:r w:rsidR="00B3759B">
              <w:t>,</w:t>
            </w:r>
            <w:r w:rsidR="007B5DD9">
              <w:t xml:space="preserve"> Dominos colleagues</w:t>
            </w:r>
            <w:r w:rsidR="006C76C6">
              <w:t xml:space="preserve"> </w:t>
            </w:r>
            <w:r w:rsidR="007B5DD9">
              <w:t>and contractors</w:t>
            </w:r>
            <w:r w:rsidR="006C76C6">
              <w:t xml:space="preserve"> as well as </w:t>
            </w:r>
            <w:r w:rsidRPr="00493035">
              <w:t>coordinat</w:t>
            </w:r>
            <w:r w:rsidR="006C76C6">
              <w:t>ing</w:t>
            </w:r>
            <w:r w:rsidR="00260B29">
              <w:t xml:space="preserve"> all</w:t>
            </w:r>
            <w:r w:rsidRPr="00493035">
              <w:t xml:space="preserve"> front-desk activities, including</w:t>
            </w:r>
            <w:r w:rsidR="00260B29">
              <w:t xml:space="preserve"> answering calls and emails, </w:t>
            </w:r>
            <w:r w:rsidR="00B15287">
              <w:t xml:space="preserve">using in house software for access control </w:t>
            </w:r>
            <w:r w:rsidR="005D719A">
              <w:t>and</w:t>
            </w:r>
            <w:r w:rsidR="00702B4B">
              <w:t xml:space="preserve"> managing</w:t>
            </w:r>
            <w:r w:rsidR="005D719A">
              <w:t xml:space="preserve"> colleague </w:t>
            </w:r>
            <w:r w:rsidR="008100F5">
              <w:t xml:space="preserve">bookings. </w:t>
            </w:r>
          </w:p>
          <w:p w14:paraId="217A3A6F" w14:textId="77777777" w:rsidR="006C76C6" w:rsidRDefault="006C76C6" w:rsidP="00AA4A57">
            <w:pPr>
              <w:pStyle w:val="NoSpacing"/>
            </w:pPr>
          </w:p>
          <w:p w14:paraId="79F4834F" w14:textId="336BCE89" w:rsidR="00E71AF1" w:rsidRDefault="00493035" w:rsidP="00AA4A57">
            <w:pPr>
              <w:pStyle w:val="NoSpacing"/>
            </w:pPr>
            <w:r w:rsidRPr="00493035">
              <w:t xml:space="preserve">To be successful as a </w:t>
            </w:r>
            <w:r w:rsidR="008B1D7D">
              <w:t>r</w:t>
            </w:r>
            <w:r w:rsidRPr="00493035">
              <w:t>eceptionist</w:t>
            </w:r>
            <w:r w:rsidR="008B1D7D">
              <w:t xml:space="preserve"> at Dominos</w:t>
            </w:r>
            <w:r w:rsidRPr="00493035">
              <w:t xml:space="preserve">, you should </w:t>
            </w:r>
            <w:r w:rsidR="008A0B33">
              <w:t>be</w:t>
            </w:r>
            <w:r w:rsidRPr="00493035">
              <w:t xml:space="preserve"> </w:t>
            </w:r>
            <w:r w:rsidR="00336079">
              <w:t>professional and people</w:t>
            </w:r>
            <w:r w:rsidRPr="00493035">
              <w:t xml:space="preserve"> </w:t>
            </w:r>
            <w:r w:rsidR="00336079">
              <w:t>focused</w:t>
            </w:r>
            <w:r w:rsidR="008B1D7D">
              <w:t>,</w:t>
            </w:r>
            <w:r w:rsidR="0080454C">
              <w:t xml:space="preserve"> </w:t>
            </w:r>
            <w:r w:rsidR="00E71AF1">
              <w:t xml:space="preserve">able to </w:t>
            </w:r>
            <w:r w:rsidR="006C76C6">
              <w:t>multitask</w:t>
            </w:r>
            <w:r w:rsidR="00E71AF1">
              <w:t xml:space="preserve"> effectively whilst managing a</w:t>
            </w:r>
            <w:r w:rsidR="006C76C6">
              <w:t xml:space="preserve"> </w:t>
            </w:r>
            <w:r w:rsidR="00E71AF1">
              <w:t>busy</w:t>
            </w:r>
            <w:r w:rsidR="006C76C6">
              <w:t xml:space="preserve"> and vibrant</w:t>
            </w:r>
            <w:r w:rsidR="00E71AF1">
              <w:t xml:space="preserve"> reception desk</w:t>
            </w:r>
            <w:r w:rsidR="006C76C6">
              <w:t xml:space="preserve"> and </w:t>
            </w:r>
            <w:proofErr w:type="gramStart"/>
            <w:r w:rsidR="006C76C6">
              <w:t>have the ability to</w:t>
            </w:r>
            <w:proofErr w:type="gramEnd"/>
            <w:r w:rsidR="006C76C6">
              <w:t xml:space="preserve"> deal with</w:t>
            </w:r>
            <w:r w:rsidR="00195215">
              <w:t xml:space="preserve"> </w:t>
            </w:r>
            <w:r w:rsidR="001243BC">
              <w:t>challenges</w:t>
            </w:r>
            <w:r w:rsidR="002B0A07">
              <w:t xml:space="preserve"> and issues as they arise, with a can-do attitude.</w:t>
            </w:r>
          </w:p>
          <w:p w14:paraId="12A9EDFF" w14:textId="5FF35DB3" w:rsidR="005C566F" w:rsidRPr="008D7DCE" w:rsidRDefault="005C566F" w:rsidP="00195215">
            <w:pPr>
              <w:pStyle w:val="NoSpacing"/>
            </w:pPr>
          </w:p>
        </w:tc>
      </w:tr>
      <w:bookmarkEnd w:id="1"/>
    </w:tbl>
    <w:p w14:paraId="78B06CB7" w14:textId="77777777" w:rsidR="00093E20" w:rsidRDefault="00093E2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3873C7" w14:paraId="0C871120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3479760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379A967B" wp14:editId="408BBD3B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3873C7" w14:paraId="24CE16E7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F926C1A" w14:textId="6B44E6E6" w:rsidR="00721431" w:rsidRDefault="001B60F7" w:rsidP="001B60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Meet and greet Dominos colleagues, visitors and contractors.</w:t>
            </w:r>
          </w:p>
          <w:p w14:paraId="0F958C4C" w14:textId="5D5347AB" w:rsidR="001B60F7" w:rsidRDefault="001B60F7" w:rsidP="001B60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Manage access control software, issuing ID passes, assigning access profiles &amp; ANPR entry.</w:t>
            </w:r>
          </w:p>
          <w:p w14:paraId="36097DF6" w14:textId="5EF16062" w:rsidR="001B60F7" w:rsidRDefault="001B60F7" w:rsidP="001B60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Oversee and manage electric vehicle bay allocation.</w:t>
            </w:r>
          </w:p>
          <w:p w14:paraId="3C5D2B4F" w14:textId="6A299CD3" w:rsidR="001B60F7" w:rsidRDefault="001B60F7" w:rsidP="001B60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Oversee and manage desk booking software</w:t>
            </w:r>
            <w:r w:rsidR="004170F0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</w:t>
            </w:r>
          </w:p>
          <w:p w14:paraId="5D77F0E6" w14:textId="597245E8" w:rsidR="001B60F7" w:rsidRDefault="004170F0" w:rsidP="001B60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Ordering of stationary/reception items. </w:t>
            </w:r>
          </w:p>
          <w:p w14:paraId="5A437D45" w14:textId="6A9B09FF" w:rsidR="004170F0" w:rsidRDefault="004170F0" w:rsidP="001B60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Front of house management and concierge</w:t>
            </w:r>
            <w:r w:rsidR="00831FD8">
              <w:rPr>
                <w:rFonts w:cstheme="minorHAnsi"/>
                <w:bCs/>
              </w:rPr>
              <w:t xml:space="preserve"> </w:t>
            </w:r>
          </w:p>
          <w:p w14:paraId="50CF2815" w14:textId="5A9C755A" w:rsidR="004170F0" w:rsidRDefault="004170F0" w:rsidP="001B60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Answering reception call and manage voicemail.</w:t>
            </w:r>
          </w:p>
          <w:p w14:paraId="3F4EF189" w14:textId="220BE851" w:rsidR="004170F0" w:rsidRDefault="004170F0" w:rsidP="001B60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Organizing post and liaising with colleagues for </w:t>
            </w:r>
            <w:r w:rsidR="0003287A">
              <w:rPr>
                <w:rFonts w:cstheme="minorHAnsi"/>
                <w:bCs/>
              </w:rPr>
              <w:t>business-critical</w:t>
            </w:r>
            <w:r>
              <w:rPr>
                <w:rFonts w:cstheme="minorHAnsi"/>
                <w:bCs/>
              </w:rPr>
              <w:t xml:space="preserve"> post.</w:t>
            </w:r>
          </w:p>
          <w:p w14:paraId="3DDC3AED" w14:textId="0FC15E4A" w:rsidR="00307484" w:rsidRPr="001B60F7" w:rsidRDefault="00307484" w:rsidP="001B60F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Signing in visitors and contractors </w:t>
            </w:r>
            <w:r w:rsidR="007C7462">
              <w:rPr>
                <w:rFonts w:cstheme="minorHAnsi"/>
                <w:bCs/>
              </w:rPr>
              <w:t>aligning with Dominos procedures</w:t>
            </w:r>
          </w:p>
          <w:p w14:paraId="4A52CCC9" w14:textId="7A9C0C57" w:rsidR="00E50266" w:rsidRPr="004A2ADC" w:rsidRDefault="000D1DCA" w:rsidP="00E50266">
            <w:pPr>
              <w:rPr>
                <w:rFonts w:cstheme="minorHAnsi"/>
                <w:bCs/>
                <w:sz w:val="22"/>
                <w:szCs w:val="22"/>
              </w:rPr>
            </w:pPr>
            <w:r w:rsidRPr="004A2ADC">
              <w:rPr>
                <w:rFonts w:cstheme="minorHAnsi"/>
                <w:bCs/>
                <w:sz w:val="22"/>
                <w:szCs w:val="22"/>
              </w:rPr>
              <w:t>In addition, the role holder will be expected to:</w:t>
            </w:r>
          </w:p>
          <w:p w14:paraId="294FBB24" w14:textId="062028A2" w:rsidR="00733063" w:rsidRDefault="004170F0" w:rsidP="004170F0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Keep high standards within reception area</w:t>
            </w:r>
          </w:p>
          <w:p w14:paraId="19148BDC" w14:textId="144E6619" w:rsidR="00E50266" w:rsidRDefault="004170F0" w:rsidP="00AA4A5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Attend</w:t>
            </w:r>
            <w:r w:rsidR="0004034B">
              <w:rPr>
                <w:rFonts w:cstheme="minorHAnsi"/>
              </w:rPr>
              <w:t xml:space="preserve"> departmental meetings when required</w:t>
            </w:r>
          </w:p>
          <w:p w14:paraId="5B7B508D" w14:textId="3E566005" w:rsidR="008B32E8" w:rsidRPr="00AA4A57" w:rsidRDefault="008B32E8" w:rsidP="00AA4A5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 H&amp;S department </w:t>
            </w:r>
            <w:r w:rsidR="0004034B">
              <w:rPr>
                <w:rFonts w:cstheme="minorHAnsi"/>
              </w:rPr>
              <w:t>as required</w:t>
            </w:r>
          </w:p>
        </w:tc>
      </w:tr>
      <w:tr w:rsidR="003873C7" w14:paraId="1443B337" w14:textId="77777777" w:rsidTr="003331AA">
        <w:trPr>
          <w:trHeight w:val="346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60E7CD45" w14:textId="7B358F07" w:rsidR="00651185" w:rsidRDefault="00651185" w:rsidP="00EC35AC">
            <w:pPr>
              <w:rPr>
                <w:rFonts w:ascii="Trade Gothic Next LT Pro Bold C" w:hAnsi="Trade Gothic Next LT Pro Bold C"/>
                <w:b/>
              </w:rPr>
            </w:pPr>
          </w:p>
          <w:p w14:paraId="50BCEA2A" w14:textId="7A703960" w:rsidR="00F932AD" w:rsidRDefault="00F932AD" w:rsidP="00EC35AC">
            <w:pPr>
              <w:rPr>
                <w:rFonts w:ascii="Trade Gothic Next LT Pro Bold C" w:hAnsi="Trade Gothic Next LT Pro Bold C"/>
                <w:b/>
              </w:rPr>
            </w:pPr>
          </w:p>
          <w:p w14:paraId="3E561C33" w14:textId="0884A1FA" w:rsidR="00F932AD" w:rsidRDefault="00F932AD" w:rsidP="00EC35AC">
            <w:pPr>
              <w:rPr>
                <w:rFonts w:ascii="Trade Gothic Next LT Pro Bold C" w:hAnsi="Trade Gothic Next LT Pro Bold C"/>
                <w:b/>
              </w:rPr>
            </w:pPr>
          </w:p>
          <w:p w14:paraId="6346B84E" w14:textId="2D42B030" w:rsidR="00F932AD" w:rsidRDefault="00F932AD" w:rsidP="00EC35AC">
            <w:pPr>
              <w:rPr>
                <w:rFonts w:ascii="Trade Gothic Next LT Pro Bold C" w:hAnsi="Trade Gothic Next LT Pro Bold C"/>
                <w:b/>
              </w:rPr>
            </w:pPr>
          </w:p>
          <w:p w14:paraId="726DDF53" w14:textId="77777777" w:rsidR="00F932AD" w:rsidRDefault="00F932AD" w:rsidP="00EC35AC">
            <w:pPr>
              <w:rPr>
                <w:rFonts w:ascii="Trade Gothic Next LT Pro Bold C" w:hAnsi="Trade Gothic Next LT Pro Bold C"/>
                <w:b/>
              </w:rPr>
            </w:pPr>
          </w:p>
          <w:p w14:paraId="07F4E8BB" w14:textId="5990FE1C" w:rsidR="00F932AD" w:rsidRDefault="00F932AD" w:rsidP="00EC35AC">
            <w:pPr>
              <w:rPr>
                <w:rFonts w:ascii="Trade Gothic Next LT Pro Bold C" w:hAnsi="Trade Gothic Next LT Pro Bold C"/>
                <w:b/>
              </w:rPr>
            </w:pPr>
          </w:p>
          <w:p w14:paraId="2A717082" w14:textId="5CF5FA20" w:rsidR="00F932AD" w:rsidRDefault="00F932AD" w:rsidP="00EC35AC">
            <w:pPr>
              <w:rPr>
                <w:rFonts w:ascii="Trade Gothic Next LT Pro Bold C" w:hAnsi="Trade Gothic Next LT Pro Bold C"/>
                <w:b/>
              </w:rPr>
            </w:pPr>
          </w:p>
          <w:p w14:paraId="638981BA" w14:textId="77777777" w:rsidR="00F932AD" w:rsidRDefault="00F932AD" w:rsidP="00EC35AC">
            <w:pPr>
              <w:rPr>
                <w:rFonts w:ascii="Trade Gothic Next LT Pro Bold C" w:hAnsi="Trade Gothic Next LT Pro Bold C"/>
                <w:b/>
              </w:rPr>
            </w:pPr>
          </w:p>
          <w:p w14:paraId="6E2172F2" w14:textId="1112F97B" w:rsidR="003873C7" w:rsidRPr="003873C7" w:rsidRDefault="003873C7" w:rsidP="00EC35AC">
            <w:pPr>
              <w:rPr>
                <w:rFonts w:ascii="Trade Gothic Next LT Pro Bold C" w:hAnsi="Trade Gothic Next LT Pro Bold C"/>
                <w:b/>
              </w:rPr>
            </w:pPr>
          </w:p>
        </w:tc>
      </w:tr>
    </w:tbl>
    <w:p w14:paraId="14F2C0B0" w14:textId="77777777" w:rsidR="00B954A1" w:rsidRDefault="00B954A1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97BA25B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3C5023D6" w14:textId="77777777" w:rsidR="003873C7" w:rsidRPr="003873C7" w:rsidRDefault="003873C7" w:rsidP="005161EF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B7BF314" wp14:editId="7D28FA56">
                  <wp:extent cx="162000" cy="180000"/>
                  <wp:effectExtent l="0" t="0" r="0" b="0"/>
                  <wp:docPr id="2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KNOWLEDGE</w:t>
            </w:r>
            <w:r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3873C7" w14:paraId="2E1D95FB" w14:textId="77777777" w:rsidTr="003331AA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5D9BC0A" w14:textId="5E084ADC" w:rsidR="004170F0" w:rsidRPr="002A576C" w:rsidRDefault="006F5D4A" w:rsidP="00C64572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</w:t>
            </w:r>
            <w:r w:rsidR="004170F0"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riendly</w:t>
            </w:r>
            <w:r w:rsid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and</w:t>
            </w:r>
            <w:r w:rsidR="0003287A"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approachable</w:t>
            </w:r>
          </w:p>
          <w:p w14:paraId="2C1EF8DA" w14:textId="32C695BB" w:rsidR="0003287A" w:rsidRPr="002A576C" w:rsidRDefault="0003287A" w:rsidP="004170F0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Reliable</w:t>
            </w:r>
          </w:p>
          <w:p w14:paraId="076AE4D4" w14:textId="6A071664" w:rsidR="0003287A" w:rsidRPr="002A576C" w:rsidRDefault="003A7049" w:rsidP="004170F0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Ability</w:t>
            </w:r>
            <w:r w:rsidR="0003287A"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to multitask</w:t>
            </w:r>
          </w:p>
          <w:p w14:paraId="6CBDB9F2" w14:textId="0FC2DCC1" w:rsidR="0003287A" w:rsidRPr="002A576C" w:rsidRDefault="0003287A" w:rsidP="004170F0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Excellent communication skills</w:t>
            </w:r>
          </w:p>
          <w:p w14:paraId="419B9CF9" w14:textId="44208A32" w:rsidR="0003287A" w:rsidRPr="002A576C" w:rsidRDefault="0003287A" w:rsidP="004170F0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Organised</w:t>
            </w:r>
          </w:p>
          <w:p w14:paraId="2F6276C8" w14:textId="7E3E2923" w:rsidR="0003287A" w:rsidRPr="002A576C" w:rsidRDefault="0003287A" w:rsidP="004170F0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Motivat</w:t>
            </w:r>
            <w:r w:rsid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ed </w:t>
            </w:r>
            <w:r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and drive</w:t>
            </w:r>
            <w:r w:rsid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 to continually improve</w:t>
            </w:r>
          </w:p>
          <w:p w14:paraId="4AAAF3A8" w14:textId="7813BAEE" w:rsidR="0003287A" w:rsidRPr="002A576C" w:rsidRDefault="0003287A" w:rsidP="004170F0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Keen to learn alongside your colleagues</w:t>
            </w:r>
          </w:p>
          <w:p w14:paraId="7FA41AC5" w14:textId="36ECBD0D" w:rsidR="0083613B" w:rsidRPr="002A576C" w:rsidRDefault="005540F5" w:rsidP="0083613B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A576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Embraces change</w:t>
            </w:r>
          </w:p>
          <w:p w14:paraId="51C8D55A" w14:textId="77777777" w:rsidR="0003287A" w:rsidRDefault="0003287A" w:rsidP="0083613B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F2603C7" w14:textId="68F6EA94" w:rsidR="004170F0" w:rsidRDefault="0003287A" w:rsidP="0024589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Experience</w:t>
            </w:r>
          </w:p>
          <w:p w14:paraId="639211B2" w14:textId="6DF3346B" w:rsidR="0003287A" w:rsidRPr="00393195" w:rsidRDefault="00094848" w:rsidP="0083613B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Previous reception </w:t>
            </w:r>
            <w:r w:rsidR="0039319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experience is essential</w:t>
            </w:r>
          </w:p>
          <w:p w14:paraId="112B1C29" w14:textId="579120E0" w:rsidR="00393195" w:rsidRDefault="00393195" w:rsidP="0083613B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9319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Excellent </w:t>
            </w:r>
            <w:r w:rsidR="004530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verbal and written communication skills with a customer-centric approach.</w:t>
            </w:r>
          </w:p>
          <w:p w14:paraId="75A71062" w14:textId="0EF6BAC0" w:rsidR="004530B7" w:rsidRDefault="00E45143" w:rsidP="0083613B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Working knowledge</w:t>
            </w:r>
            <w:r w:rsidR="001C38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of Microsoft </w:t>
            </w:r>
            <w:r w:rsidR="00E31B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</w:t>
            </w:r>
            <w:r w:rsidR="001C38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ord, </w:t>
            </w:r>
            <w:r w:rsidR="00E31B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</w:t>
            </w:r>
            <w:r w:rsidR="001C38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xcel and </w:t>
            </w:r>
            <w:r w:rsidR="00E31BB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</w:t>
            </w:r>
            <w:r w:rsidR="001C38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utlook.</w:t>
            </w:r>
          </w:p>
          <w:p w14:paraId="2A670ADB" w14:textId="21508640" w:rsidR="00E31BB7" w:rsidRDefault="00E31BB7" w:rsidP="0083613B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Excellent customer service skills</w:t>
            </w:r>
          </w:p>
          <w:p w14:paraId="293B0983" w14:textId="272C6A4A" w:rsidR="00E31BB7" w:rsidRDefault="00F8597B" w:rsidP="0083613B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Professional and enthusiastic manner</w:t>
            </w:r>
          </w:p>
          <w:p w14:paraId="6DF67006" w14:textId="66B57D2E" w:rsidR="004C7BC6" w:rsidRDefault="004C7BC6" w:rsidP="0083613B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Experience in a fast paced, dynamic environment</w:t>
            </w:r>
          </w:p>
          <w:p w14:paraId="26DF0C89" w14:textId="7503E2F4" w:rsidR="00316686" w:rsidRPr="00393195" w:rsidRDefault="00316686" w:rsidP="0083613B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Understanding </w:t>
            </w:r>
            <w:r w:rsidR="00F932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of</w:t>
            </w:r>
            <w:r w:rsidR="006F5D4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</w:t>
            </w:r>
            <w:r w:rsidR="00F932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corporate working environment</w:t>
            </w:r>
          </w:p>
          <w:p w14:paraId="6534928A" w14:textId="77777777" w:rsidR="004170F0" w:rsidRDefault="004170F0" w:rsidP="0024589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7449BE6" w14:textId="349839AE" w:rsidR="00E50266" w:rsidRPr="00F932AD" w:rsidRDefault="00E50266" w:rsidP="00F932AD">
            <w:pPr>
              <w:shd w:val="clear" w:color="auto" w:fill="FFFFFF"/>
              <w:rPr>
                <w:rFonts w:cstheme="minorHAnsi"/>
              </w:rPr>
            </w:pPr>
          </w:p>
        </w:tc>
      </w:tr>
    </w:tbl>
    <w:p w14:paraId="400F8657" w14:textId="7E05BC2D" w:rsidR="008D6E55" w:rsidRDefault="008D6E55">
      <w:pPr>
        <w:rPr>
          <w:rFonts w:ascii="Trade Gothic Next LT Pro Bold C" w:hAnsi="Trade Gothic Next LT Pro Bold C"/>
          <w:b/>
        </w:rPr>
      </w:pPr>
    </w:p>
    <w:p w14:paraId="3D11084D" w14:textId="77777777" w:rsidR="00DC6795" w:rsidRDefault="00DC679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06DFB964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EA18E60" w14:textId="77777777" w:rsidR="003873C7" w:rsidRPr="003873C7" w:rsidRDefault="003873C7" w:rsidP="005161EF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2818BEAA" wp14:editId="58573854">
                  <wp:extent cx="162000" cy="180000"/>
                  <wp:effectExtent l="0" t="0" r="0" b="0"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COMPETENCIES</w:t>
            </w:r>
          </w:p>
        </w:tc>
      </w:tr>
      <w:tr w:rsidR="003873C7" w14:paraId="2AB34A84" w14:textId="77777777" w:rsidTr="003331AA">
        <w:trPr>
          <w:trHeight w:val="2291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6" w:space="0" w:color="006491"/>
              <w:right w:val="single" w:sz="24" w:space="0" w:color="006491"/>
            </w:tcBorders>
          </w:tcPr>
          <w:p w14:paraId="4FD7F3DD" w14:textId="77777777" w:rsidR="003873C7" w:rsidRPr="003873C7" w:rsidRDefault="003873C7" w:rsidP="005161EF">
            <w:pPr>
              <w:rPr>
                <w:sz w:val="20"/>
                <w:szCs w:val="20"/>
              </w:rPr>
            </w:pPr>
            <w:r w:rsidRPr="00AE4B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18CDAD" wp14:editId="4397338C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21590</wp:posOffset>
                      </wp:positionV>
                      <wp:extent cx="6915150" cy="1371600"/>
                      <wp:effectExtent l="19050" t="19050" r="19050" b="19050"/>
                      <wp:wrapNone/>
                      <wp:docPr id="2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EF32B" w14:textId="77777777" w:rsidR="005161EF" w:rsidRPr="00AE4B87" w:rsidRDefault="005161EF" w:rsidP="00E36E22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At Domino’s we recruit, develop and retain the best talent, we work hard and have fun along the</w:t>
                                  </w:r>
                                  <w:r w:rsidRPr="00AE4B8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way, and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colleagues are;</w:t>
                                  </w:r>
                                </w:p>
                                <w:p w14:paraId="0F038F04" w14:textId="77777777" w:rsidR="005161EF" w:rsidRDefault="005161EF" w:rsidP="003873C7"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6DE95" wp14:editId="3B05A810">
                                        <wp:extent cx="885190" cy="1114425"/>
                                        <wp:effectExtent l="0" t="0" r="0" b="9525"/>
                                        <wp:docPr id="21" name="Picture 21" descr="A close up of a sig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A close up of a sign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r:link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605" cy="1114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0D2E8C" wp14:editId="0BBFAEAB">
                                        <wp:extent cx="765810" cy="1046539"/>
                                        <wp:effectExtent l="0" t="0" r="0" b="1270"/>
                                        <wp:docPr id="22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23811" t="21988" r="59198" b="272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904" cy="10480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C889F" wp14:editId="373225F0">
                                        <wp:extent cx="734060" cy="1046538"/>
                                        <wp:effectExtent l="0" t="0" r="8890" b="1270"/>
                                        <wp:docPr id="24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42032" t="21987" r="40312" b="2634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4691" cy="1047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E62A6D" wp14:editId="2DF660F4">
                                        <wp:extent cx="713105" cy="1083538"/>
                                        <wp:effectExtent l="0" t="0" r="0" b="2540"/>
                                        <wp:docPr id="26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60687" t="21987" r="21751" b="2538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817" cy="1086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243CF" wp14:editId="6C204DDD">
                                        <wp:extent cx="826526" cy="967255"/>
                                        <wp:effectExtent l="0" t="0" r="0" b="4445"/>
                                        <wp:docPr id="29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79658" t="21987" b="310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7432" cy="968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8C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.55pt;margin-top:1.7pt;width:544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" strokecolor="white [3212]" strokeweight="3pt">
                      <v:textbox>
                        <w:txbxContent>
                          <w:p w14:paraId="493EF32B" w14:textId="77777777" w:rsidR="005161EF" w:rsidRPr="00AE4B87" w:rsidRDefault="005161EF" w:rsidP="00E36E2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 Domino’s we recruit, develop and retain the best talent, we work hard and have fun along the</w:t>
                            </w:r>
                            <w:r w:rsidRPr="00AE4B8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way, and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our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colleagues are;</w:t>
                            </w:r>
                          </w:p>
                          <w:p w14:paraId="0F038F04" w14:textId="77777777" w:rsidR="005161EF" w:rsidRDefault="005161EF" w:rsidP="003873C7"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36DE95" wp14:editId="3B05A810">
                                  <wp:extent cx="885190" cy="1114425"/>
                                  <wp:effectExtent l="0" t="0" r="0" b="9525"/>
                                  <wp:docPr id="21" name="Picture 2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605" cy="111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D2E8C" wp14:editId="0BBFAEAB">
                                  <wp:extent cx="765810" cy="1046539"/>
                                  <wp:effectExtent l="0" t="0" r="0" b="1270"/>
                                  <wp:docPr id="22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23811" t="21988" r="59198" b="27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904" cy="1048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C889F" wp14:editId="373225F0">
                                  <wp:extent cx="734060" cy="1046538"/>
                                  <wp:effectExtent l="0" t="0" r="8890" b="1270"/>
                                  <wp:docPr id="24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42032" t="21987" r="40312" b="26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1" cy="1047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62A6D" wp14:editId="2DF660F4">
                                  <wp:extent cx="713105" cy="1083538"/>
                                  <wp:effectExtent l="0" t="0" r="0" b="2540"/>
                                  <wp:docPr id="26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60687" t="21987" r="21751" b="25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817" cy="108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243CF" wp14:editId="6C204DDD">
                                  <wp:extent cx="826526" cy="967255"/>
                                  <wp:effectExtent l="0" t="0" r="0" b="4445"/>
                                  <wp:docPr id="29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79658" t="21987" b="310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32" cy="96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36E22" w14:paraId="3EA068CC" w14:textId="77777777" w:rsidTr="00EC35AC">
        <w:trPr>
          <w:trHeight w:val="2612"/>
        </w:trPr>
        <w:tc>
          <w:tcPr>
            <w:tcW w:w="11204" w:type="dxa"/>
            <w:tcBorders>
              <w:top w:val="single" w:sz="6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0F949B91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Proud &amp; Enthusiastic: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A positive advocate of their brand energises others through their passion.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</w:p>
          <w:p w14:paraId="5320C47E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</w:p>
          <w:p w14:paraId="2B1F062B" w14:textId="77777777" w:rsidR="00A74C2E" w:rsidRPr="00A74C2E" w:rsidRDefault="00A74C2E" w:rsidP="00A74C2E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Results Driven:             </w:t>
            </w:r>
            <w:r w:rsidRPr="00A74C2E">
              <w:rPr>
                <w:rFonts w:cstheme="minorHAnsi"/>
                <w:color w:val="C00000"/>
                <w:sz w:val="22"/>
                <w:szCs w:val="22"/>
              </w:rPr>
              <w:t>Exceeds goals, pushes themselves to deliver, gets the job done at pace.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    </w:t>
            </w:r>
          </w:p>
          <w:p w14:paraId="07F3193D" w14:textId="77777777" w:rsidR="00A74C2E" w:rsidRPr="00A74C2E" w:rsidRDefault="00A74C2E" w:rsidP="00A74C2E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  <w:p w14:paraId="141BDEB4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Focused &amp; Agile:         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Works towards business goals, flexible to adapt and innovate as needed.</w:t>
            </w:r>
            <w:r w:rsidRPr="00A74C2E">
              <w:rPr>
                <w:rFonts w:eastAsia="Calibri" w:cstheme="minorHAns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 </w:t>
            </w:r>
          </w:p>
          <w:p w14:paraId="5AE9C031" w14:textId="77777777" w:rsidR="00A74C2E" w:rsidRPr="00A74C2E" w:rsidRDefault="00A74C2E" w:rsidP="00A74C2E">
            <w:pPr>
              <w:rPr>
                <w:noProof/>
                <w:sz w:val="22"/>
                <w:szCs w:val="22"/>
                <w:lang w:eastAsia="en-GB"/>
              </w:rPr>
            </w:pPr>
          </w:p>
          <w:p w14:paraId="547EED11" w14:textId="77777777" w:rsidR="00A74C2E" w:rsidRPr="00A74C2E" w:rsidRDefault="00A74C2E" w:rsidP="00A74C2E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Open &amp; Honest:          </w:t>
            </w:r>
            <w:r w:rsidRPr="00A74C2E">
              <w:rPr>
                <w:rFonts w:eastAsia="Calibri" w:cstheme="minorHAnsi"/>
                <w:color w:val="C00000"/>
                <w:sz w:val="22"/>
                <w:szCs w:val="22"/>
              </w:rPr>
              <w:t>Has sincere and two-way conversations, listens to and respects the views of others</w:t>
            </w:r>
            <w:r w:rsidRPr="00A74C2E">
              <w:rPr>
                <w:rFonts w:eastAsia="Calibri" w:cstheme="minorHAnsi"/>
                <w:b/>
                <w:color w:val="C00000"/>
                <w:sz w:val="22"/>
                <w:szCs w:val="22"/>
              </w:rPr>
              <w:t>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</w:t>
            </w:r>
          </w:p>
          <w:p w14:paraId="1C7B1F50" w14:textId="77777777" w:rsidR="00A74C2E" w:rsidRPr="00A74C2E" w:rsidRDefault="00A74C2E" w:rsidP="00A74C2E">
            <w:pPr>
              <w:rPr>
                <w:noProof/>
                <w:sz w:val="22"/>
                <w:szCs w:val="22"/>
                <w:lang w:eastAsia="en-GB"/>
              </w:rPr>
            </w:pPr>
          </w:p>
          <w:p w14:paraId="4CDA9848" w14:textId="39932B88" w:rsidR="00EC35AC" w:rsidRPr="00A74C2E" w:rsidRDefault="00A74C2E" w:rsidP="00EC35A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Supportive:                   </w:t>
            </w:r>
            <w:r w:rsidRPr="00A74C2E">
              <w:rPr>
                <w:rFonts w:cstheme="minorHAnsi"/>
                <w:color w:val="2F5496" w:themeColor="accent1" w:themeShade="BF"/>
                <w:sz w:val="22"/>
                <w:szCs w:val="22"/>
              </w:rPr>
              <w:t>Encourages and helps others, builds relationships, contributes to a positive environment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  <w:r w:rsidR="00EC35AC"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              </w:t>
            </w:r>
          </w:p>
          <w:p w14:paraId="6156163F" w14:textId="67B907B1" w:rsidR="00E36E22" w:rsidRPr="00D24F50" w:rsidRDefault="00E36E22" w:rsidP="00EC35A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</w:tc>
      </w:tr>
    </w:tbl>
    <w:p w14:paraId="2AE121E4" w14:textId="77777777" w:rsidR="00223680" w:rsidRPr="00223680" w:rsidRDefault="00223680" w:rsidP="00D24F50">
      <w:pPr>
        <w:rPr>
          <w:rFonts w:cstheme="minorHAnsi"/>
          <w:b/>
        </w:rPr>
      </w:pPr>
    </w:p>
    <w:sectPr w:rsidR="00223680" w:rsidRPr="00223680" w:rsidSect="003873C7">
      <w:headerReference w:type="default" r:id="rId15"/>
      <w:footerReference w:type="default" r:id="rId16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5EC7" w14:textId="77777777" w:rsidR="00220624" w:rsidRDefault="00220624" w:rsidP="006B22CD">
      <w:r>
        <w:separator/>
      </w:r>
    </w:p>
  </w:endnote>
  <w:endnote w:type="continuationSeparator" w:id="0">
    <w:p w14:paraId="055A1F39" w14:textId="77777777" w:rsidR="00220624" w:rsidRDefault="00220624" w:rsidP="006B22CD">
      <w:r>
        <w:continuationSeparator/>
      </w:r>
    </w:p>
  </w:endnote>
  <w:endnote w:type="continuationNotice" w:id="1">
    <w:p w14:paraId="75E1428A" w14:textId="77777777" w:rsidR="00220624" w:rsidRDefault="00220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E28D" w14:textId="51721FD1" w:rsidR="005161EF" w:rsidRPr="0040308F" w:rsidRDefault="00314D21" w:rsidP="00040EE2">
    <w:pPr>
      <w:pStyle w:val="Footer"/>
      <w:ind w:firstLine="709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23B72AA" wp14:editId="4BE9EA3E">
              <wp:simplePos x="0" y="0"/>
              <wp:positionH relativeFrom="page">
                <wp:posOffset>0</wp:posOffset>
              </wp:positionH>
              <wp:positionV relativeFrom="page">
                <wp:posOffset>10216515</wp:posOffset>
              </wp:positionV>
              <wp:extent cx="7556500" cy="273050"/>
              <wp:effectExtent l="0" t="0" r="0" b="12700"/>
              <wp:wrapNone/>
              <wp:docPr id="2" name="MSIPCM3cac4e6abd7df357ad5f5134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EBCFFA" w14:textId="3883D87D" w:rsidR="00314D21" w:rsidRPr="00314D21" w:rsidRDefault="00314D21" w:rsidP="00314D2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4D2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B72AA" id="_x0000_t202" coordsize="21600,21600" o:spt="202" path="m,l,21600r21600,l21600,xe">
              <v:stroke joinstyle="miter"/>
              <v:path gradientshapeok="t" o:connecttype="rect"/>
            </v:shapetype>
            <v:shape id="MSIPCM3cac4e6abd7df357ad5f5134" o:spid="_x0000_s1029" type="#_x0000_t202" alt="{&quot;HashCode&quot;:87132588,&quot;Height&quot;:841.0,&quot;Width&quot;:595.0,&quot;Placement&quot;:&quot;Footer&quot;,&quot;Index&quot;:&quot;Primary&quot;,&quot;Section&quot;:1,&quot;Top&quot;:0.0,&quot;Left&quot;:0.0}" style="position:absolute;left:0;text-align:left;margin-left:0;margin-top:804.45pt;width:595pt;height:21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" o:allowincell="f" filled="f" stroked="f" strokeweight=".5pt">
              <v:textbox inset="20pt,0,,0">
                <w:txbxContent>
                  <w:p w14:paraId="16EBCFFA" w14:textId="3883D87D" w:rsidR="00314D21" w:rsidRPr="00314D21" w:rsidRDefault="00314D21" w:rsidP="00314D2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4D2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61EF">
      <w:rPr>
        <w:noProof/>
      </w:rPr>
      <w:drawing>
        <wp:inline distT="0" distB="0" distL="0" distR="0" wp14:anchorId="1E352B55" wp14:editId="78CC1B44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9420" w14:textId="77777777" w:rsidR="00220624" w:rsidRDefault="00220624" w:rsidP="006B22CD">
      <w:r>
        <w:separator/>
      </w:r>
    </w:p>
  </w:footnote>
  <w:footnote w:type="continuationSeparator" w:id="0">
    <w:p w14:paraId="34E2633D" w14:textId="77777777" w:rsidR="00220624" w:rsidRDefault="00220624" w:rsidP="006B22CD">
      <w:r>
        <w:continuationSeparator/>
      </w:r>
    </w:p>
  </w:footnote>
  <w:footnote w:type="continuationNotice" w:id="1">
    <w:p w14:paraId="3A614083" w14:textId="77777777" w:rsidR="00220624" w:rsidRDefault="00220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5FF8" w14:textId="77777777" w:rsidR="005161EF" w:rsidRDefault="005161EF" w:rsidP="00133CB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C00974" wp14:editId="33376DB9">
              <wp:simplePos x="0" y="0"/>
              <wp:positionH relativeFrom="column">
                <wp:posOffset>3869145</wp:posOffset>
              </wp:positionH>
              <wp:positionV relativeFrom="paragraph">
                <wp:posOffset>356260</wp:posOffset>
              </wp:positionV>
              <wp:extent cx="641267" cy="245745"/>
              <wp:effectExtent l="0" t="0" r="6985" b="190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67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8062E" w14:textId="77777777" w:rsidR="005161EF" w:rsidRPr="009D7AEC" w:rsidRDefault="005161EF" w:rsidP="009D7AEC">
                          <w:pPr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PROFILEEEEE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00974" id="Rectangle 11" o:spid="_x0000_s1027" style="position:absolute;left:0;text-align:left;margin-left:304.65pt;margin-top:28.05pt;width:50.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" fillcolor="white [3212]" stroked="f" strokeweight="1pt">
              <v:textbox>
                <w:txbxContent>
                  <w:p w14:paraId="2E58062E" w14:textId="77777777" w:rsidR="005161EF" w:rsidRPr="009D7AEC" w:rsidRDefault="005161EF" w:rsidP="009D7AEC">
                    <w:pPr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PROFILEEEEE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0793017" wp14:editId="7436D30B">
              <wp:simplePos x="0" y="0"/>
              <wp:positionH relativeFrom="column">
                <wp:posOffset>2709076</wp:posOffset>
              </wp:positionH>
              <wp:positionV relativeFrom="paragraph">
                <wp:posOffset>354330</wp:posOffset>
              </wp:positionV>
              <wp:extent cx="731520" cy="245745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FBA47" w14:textId="77777777" w:rsidR="005161EF" w:rsidRPr="009D7AEC" w:rsidRDefault="005161EF" w:rsidP="007878A3">
                          <w:pPr>
                            <w:jc w:val="center"/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93017" id="Rectangle 4" o:spid="_x0000_s1028" style="position:absolute;left:0;text-align:left;margin-left:213.3pt;margin-top:27.9pt;width:57.6pt;height:19.3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" fillcolor="white [3212]" stroked="f" strokeweight="1pt">
              <v:textbox>
                <w:txbxContent>
                  <w:p w14:paraId="380FBA47" w14:textId="77777777" w:rsidR="005161EF" w:rsidRPr="009D7AEC" w:rsidRDefault="005161EF" w:rsidP="007878A3">
                    <w:pPr>
                      <w:jc w:val="center"/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ROLE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127E3F" id="Rectangle 30" o:spid="_x0000_s1026" style="position:absolute;margin-left:278.4pt;margin-top:30.9pt;width:18.6pt;height:14.25pt;rotation:-2956875fd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" fillcolor="white [3212]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DF5273" id="Rectangle 13" o:spid="_x0000_s1026" style="position:absolute;margin-left:89.45pt;margin-top:47.1pt;width:19.9pt;height:10.6pt;rotation:-2946785fd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" fillcolor="white [3212]" stroked="f" strokeweight="1pt"/>
          </w:pict>
        </mc:Fallback>
      </mc:AlternateContent>
    </w:r>
    <w:r>
      <w:rPr>
        <w:noProof/>
      </w:rPr>
      <w:drawing>
        <wp:inline distT="0" distB="0" distL="0" distR="0" wp14:anchorId="75A157D9" wp14:editId="49B41FCF">
          <wp:extent cx="2428075" cy="946298"/>
          <wp:effectExtent l="0" t="0" r="0" b="635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2" b="10852"/>
                  <a:stretch/>
                </pic:blipFill>
                <pic:spPr bwMode="auto">
                  <a:xfrm>
                    <a:off x="0" y="0"/>
                    <a:ext cx="2429214" cy="946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413"/>
    <w:multiLevelType w:val="hybridMultilevel"/>
    <w:tmpl w:val="011A8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F11"/>
    <w:multiLevelType w:val="hybridMultilevel"/>
    <w:tmpl w:val="38C8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47A2"/>
    <w:multiLevelType w:val="hybridMultilevel"/>
    <w:tmpl w:val="B1B02270"/>
    <w:lvl w:ilvl="0" w:tplc="C054E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2207"/>
    <w:multiLevelType w:val="hybridMultilevel"/>
    <w:tmpl w:val="3A0C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2757"/>
    <w:multiLevelType w:val="hybridMultilevel"/>
    <w:tmpl w:val="DD163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C4897"/>
    <w:multiLevelType w:val="hybridMultilevel"/>
    <w:tmpl w:val="20C6A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9FF"/>
    <w:multiLevelType w:val="hybridMultilevel"/>
    <w:tmpl w:val="44C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6D1B"/>
    <w:multiLevelType w:val="hybridMultilevel"/>
    <w:tmpl w:val="C434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523EB"/>
    <w:multiLevelType w:val="hybridMultilevel"/>
    <w:tmpl w:val="25D2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0612E"/>
    <w:multiLevelType w:val="hybridMultilevel"/>
    <w:tmpl w:val="CD54B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2DBB"/>
    <w:multiLevelType w:val="hybridMultilevel"/>
    <w:tmpl w:val="471E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87B6F"/>
    <w:multiLevelType w:val="hybridMultilevel"/>
    <w:tmpl w:val="40B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70BC"/>
    <w:multiLevelType w:val="multilevel"/>
    <w:tmpl w:val="63F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2F4C37"/>
    <w:multiLevelType w:val="hybridMultilevel"/>
    <w:tmpl w:val="298E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66606"/>
    <w:multiLevelType w:val="multilevel"/>
    <w:tmpl w:val="A10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2D64C9"/>
    <w:multiLevelType w:val="hybridMultilevel"/>
    <w:tmpl w:val="89A65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50814"/>
    <w:multiLevelType w:val="hybridMultilevel"/>
    <w:tmpl w:val="1B64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36371"/>
    <w:multiLevelType w:val="hybridMultilevel"/>
    <w:tmpl w:val="24E6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271FD"/>
    <w:multiLevelType w:val="hybridMultilevel"/>
    <w:tmpl w:val="B33EC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0962"/>
    <w:multiLevelType w:val="hybridMultilevel"/>
    <w:tmpl w:val="36C2FD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1B3E91"/>
    <w:multiLevelType w:val="hybridMultilevel"/>
    <w:tmpl w:val="2860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C07A3"/>
    <w:multiLevelType w:val="hybridMultilevel"/>
    <w:tmpl w:val="A2E0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D41B2"/>
    <w:multiLevelType w:val="hybridMultilevel"/>
    <w:tmpl w:val="DBB0B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84742">
    <w:abstractNumId w:val="10"/>
  </w:num>
  <w:num w:numId="2" w16cid:durableId="575094681">
    <w:abstractNumId w:val="20"/>
  </w:num>
  <w:num w:numId="3" w16cid:durableId="183518536">
    <w:abstractNumId w:val="4"/>
  </w:num>
  <w:num w:numId="4" w16cid:durableId="813523653">
    <w:abstractNumId w:val="2"/>
  </w:num>
  <w:num w:numId="5" w16cid:durableId="1668357982">
    <w:abstractNumId w:val="7"/>
  </w:num>
  <w:num w:numId="6" w16cid:durableId="1730347360">
    <w:abstractNumId w:val="8"/>
  </w:num>
  <w:num w:numId="7" w16cid:durableId="1907497957">
    <w:abstractNumId w:val="5"/>
  </w:num>
  <w:num w:numId="8" w16cid:durableId="531310376">
    <w:abstractNumId w:val="23"/>
  </w:num>
  <w:num w:numId="9" w16cid:durableId="1678314081">
    <w:abstractNumId w:val="30"/>
  </w:num>
  <w:num w:numId="10" w16cid:durableId="699472067">
    <w:abstractNumId w:val="26"/>
  </w:num>
  <w:num w:numId="11" w16cid:durableId="1967806248">
    <w:abstractNumId w:val="25"/>
  </w:num>
  <w:num w:numId="12" w16cid:durableId="2052995161">
    <w:abstractNumId w:val="12"/>
  </w:num>
  <w:num w:numId="13" w16cid:durableId="1397312446">
    <w:abstractNumId w:val="17"/>
  </w:num>
  <w:num w:numId="14" w16cid:durableId="2052027132">
    <w:abstractNumId w:val="21"/>
  </w:num>
  <w:num w:numId="15" w16cid:durableId="2048793532">
    <w:abstractNumId w:val="18"/>
  </w:num>
  <w:num w:numId="16" w16cid:durableId="1551650683">
    <w:abstractNumId w:val="15"/>
  </w:num>
  <w:num w:numId="17" w16cid:durableId="591931994">
    <w:abstractNumId w:val="28"/>
  </w:num>
  <w:num w:numId="18" w16cid:durableId="1338801533">
    <w:abstractNumId w:val="16"/>
  </w:num>
  <w:num w:numId="19" w16cid:durableId="943926407">
    <w:abstractNumId w:val="14"/>
  </w:num>
  <w:num w:numId="20" w16cid:durableId="59452570">
    <w:abstractNumId w:val="19"/>
  </w:num>
  <w:num w:numId="21" w16cid:durableId="304970415">
    <w:abstractNumId w:val="3"/>
  </w:num>
  <w:num w:numId="22" w16cid:durableId="2095854350">
    <w:abstractNumId w:val="1"/>
  </w:num>
  <w:num w:numId="23" w16cid:durableId="1852181150">
    <w:abstractNumId w:val="29"/>
  </w:num>
  <w:num w:numId="24" w16cid:durableId="1200161605">
    <w:abstractNumId w:val="0"/>
  </w:num>
  <w:num w:numId="25" w16cid:durableId="26299012">
    <w:abstractNumId w:val="11"/>
  </w:num>
  <w:num w:numId="26" w16cid:durableId="438304842">
    <w:abstractNumId w:val="22"/>
  </w:num>
  <w:num w:numId="27" w16cid:durableId="798886057">
    <w:abstractNumId w:val="27"/>
  </w:num>
  <w:num w:numId="28" w16cid:durableId="1585802046">
    <w:abstractNumId w:val="6"/>
  </w:num>
  <w:num w:numId="29" w16cid:durableId="270404960">
    <w:abstractNumId w:val="13"/>
  </w:num>
  <w:num w:numId="30" w16cid:durableId="426586450">
    <w:abstractNumId w:val="9"/>
  </w:num>
  <w:num w:numId="31" w16cid:durableId="4943013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3287A"/>
    <w:rsid w:val="0003609C"/>
    <w:rsid w:val="0004034B"/>
    <w:rsid w:val="00040EE2"/>
    <w:rsid w:val="00054E06"/>
    <w:rsid w:val="0006510F"/>
    <w:rsid w:val="00070EC5"/>
    <w:rsid w:val="00073FD4"/>
    <w:rsid w:val="00093E20"/>
    <w:rsid w:val="00094848"/>
    <w:rsid w:val="00096CF1"/>
    <w:rsid w:val="000C37AE"/>
    <w:rsid w:val="000C52C4"/>
    <w:rsid w:val="000D1DCA"/>
    <w:rsid w:val="000E544A"/>
    <w:rsid w:val="00107C0E"/>
    <w:rsid w:val="00110EB2"/>
    <w:rsid w:val="001243BC"/>
    <w:rsid w:val="001251AD"/>
    <w:rsid w:val="00132681"/>
    <w:rsid w:val="00133CB9"/>
    <w:rsid w:val="00135EFE"/>
    <w:rsid w:val="00141470"/>
    <w:rsid w:val="00147822"/>
    <w:rsid w:val="00152B45"/>
    <w:rsid w:val="00163CFF"/>
    <w:rsid w:val="00172746"/>
    <w:rsid w:val="001733AD"/>
    <w:rsid w:val="0018341D"/>
    <w:rsid w:val="00195215"/>
    <w:rsid w:val="001A4F48"/>
    <w:rsid w:val="001A51C3"/>
    <w:rsid w:val="001B60F7"/>
    <w:rsid w:val="001C385F"/>
    <w:rsid w:val="001D28B3"/>
    <w:rsid w:val="001D2BCB"/>
    <w:rsid w:val="001D52FA"/>
    <w:rsid w:val="001E38F3"/>
    <w:rsid w:val="001E6534"/>
    <w:rsid w:val="00200286"/>
    <w:rsid w:val="00204C0D"/>
    <w:rsid w:val="00220624"/>
    <w:rsid w:val="00221F7F"/>
    <w:rsid w:val="00223680"/>
    <w:rsid w:val="002425D1"/>
    <w:rsid w:val="0024589A"/>
    <w:rsid w:val="002573AA"/>
    <w:rsid w:val="00260B29"/>
    <w:rsid w:val="00290928"/>
    <w:rsid w:val="00293AA3"/>
    <w:rsid w:val="00294D40"/>
    <w:rsid w:val="00297796"/>
    <w:rsid w:val="002A305B"/>
    <w:rsid w:val="002A4350"/>
    <w:rsid w:val="002A576C"/>
    <w:rsid w:val="002B0A07"/>
    <w:rsid w:val="002C5270"/>
    <w:rsid w:val="002E6342"/>
    <w:rsid w:val="002F7A19"/>
    <w:rsid w:val="00307484"/>
    <w:rsid w:val="0030781D"/>
    <w:rsid w:val="00314D21"/>
    <w:rsid w:val="00316686"/>
    <w:rsid w:val="003331AA"/>
    <w:rsid w:val="00336079"/>
    <w:rsid w:val="003407D7"/>
    <w:rsid w:val="00352123"/>
    <w:rsid w:val="0035435E"/>
    <w:rsid w:val="00357AC7"/>
    <w:rsid w:val="003634B8"/>
    <w:rsid w:val="00366C2D"/>
    <w:rsid w:val="00366D3C"/>
    <w:rsid w:val="0037191D"/>
    <w:rsid w:val="00375A3A"/>
    <w:rsid w:val="003804B8"/>
    <w:rsid w:val="003873C7"/>
    <w:rsid w:val="003902CF"/>
    <w:rsid w:val="0039072B"/>
    <w:rsid w:val="003909CD"/>
    <w:rsid w:val="00393195"/>
    <w:rsid w:val="00394289"/>
    <w:rsid w:val="003A29E2"/>
    <w:rsid w:val="003A7049"/>
    <w:rsid w:val="003A7C60"/>
    <w:rsid w:val="003C06BA"/>
    <w:rsid w:val="003C482B"/>
    <w:rsid w:val="003E5C4B"/>
    <w:rsid w:val="0040308F"/>
    <w:rsid w:val="004170F0"/>
    <w:rsid w:val="00451FB7"/>
    <w:rsid w:val="004530B7"/>
    <w:rsid w:val="00466DFD"/>
    <w:rsid w:val="00474C99"/>
    <w:rsid w:val="00482986"/>
    <w:rsid w:val="00485291"/>
    <w:rsid w:val="00493035"/>
    <w:rsid w:val="004A1163"/>
    <w:rsid w:val="004A2ADC"/>
    <w:rsid w:val="004B2E2F"/>
    <w:rsid w:val="004C7BC6"/>
    <w:rsid w:val="004D0C71"/>
    <w:rsid w:val="005161EF"/>
    <w:rsid w:val="00520AB8"/>
    <w:rsid w:val="00522345"/>
    <w:rsid w:val="0052520D"/>
    <w:rsid w:val="005319D8"/>
    <w:rsid w:val="00532C9A"/>
    <w:rsid w:val="00545EBD"/>
    <w:rsid w:val="005540F5"/>
    <w:rsid w:val="0055417C"/>
    <w:rsid w:val="00566113"/>
    <w:rsid w:val="0058268E"/>
    <w:rsid w:val="00592353"/>
    <w:rsid w:val="00597D5D"/>
    <w:rsid w:val="005B358D"/>
    <w:rsid w:val="005B5F52"/>
    <w:rsid w:val="005C566F"/>
    <w:rsid w:val="005D4E1F"/>
    <w:rsid w:val="005D719A"/>
    <w:rsid w:val="005E47D7"/>
    <w:rsid w:val="005F538F"/>
    <w:rsid w:val="005F5F14"/>
    <w:rsid w:val="00612150"/>
    <w:rsid w:val="00624FC8"/>
    <w:rsid w:val="00625136"/>
    <w:rsid w:val="00645C60"/>
    <w:rsid w:val="006506F5"/>
    <w:rsid w:val="00651185"/>
    <w:rsid w:val="0065164F"/>
    <w:rsid w:val="0065512E"/>
    <w:rsid w:val="00657B5B"/>
    <w:rsid w:val="00665D54"/>
    <w:rsid w:val="0067193D"/>
    <w:rsid w:val="0069458E"/>
    <w:rsid w:val="006A5A62"/>
    <w:rsid w:val="006B22CD"/>
    <w:rsid w:val="006C76C6"/>
    <w:rsid w:val="006E1620"/>
    <w:rsid w:val="006F0E91"/>
    <w:rsid w:val="006F3AB0"/>
    <w:rsid w:val="006F5D4A"/>
    <w:rsid w:val="00702B4B"/>
    <w:rsid w:val="00703A6D"/>
    <w:rsid w:val="007176D3"/>
    <w:rsid w:val="00721431"/>
    <w:rsid w:val="00723A67"/>
    <w:rsid w:val="007256A9"/>
    <w:rsid w:val="00733063"/>
    <w:rsid w:val="0073713E"/>
    <w:rsid w:val="00741E1F"/>
    <w:rsid w:val="0074225D"/>
    <w:rsid w:val="007458C7"/>
    <w:rsid w:val="0074681D"/>
    <w:rsid w:val="00754724"/>
    <w:rsid w:val="007572F4"/>
    <w:rsid w:val="00760DA8"/>
    <w:rsid w:val="00785024"/>
    <w:rsid w:val="007878A3"/>
    <w:rsid w:val="00792444"/>
    <w:rsid w:val="007929D2"/>
    <w:rsid w:val="00795497"/>
    <w:rsid w:val="00797AEB"/>
    <w:rsid w:val="007B5DD9"/>
    <w:rsid w:val="007B75B1"/>
    <w:rsid w:val="007C1CC7"/>
    <w:rsid w:val="007C7462"/>
    <w:rsid w:val="007D4491"/>
    <w:rsid w:val="007F0804"/>
    <w:rsid w:val="007F3849"/>
    <w:rsid w:val="0080454C"/>
    <w:rsid w:val="008100F5"/>
    <w:rsid w:val="00811F78"/>
    <w:rsid w:val="00831FD8"/>
    <w:rsid w:val="0083613B"/>
    <w:rsid w:val="008403BA"/>
    <w:rsid w:val="00843F1B"/>
    <w:rsid w:val="00845A0A"/>
    <w:rsid w:val="00860134"/>
    <w:rsid w:val="00862C5F"/>
    <w:rsid w:val="00870402"/>
    <w:rsid w:val="00874635"/>
    <w:rsid w:val="008817AF"/>
    <w:rsid w:val="0088538B"/>
    <w:rsid w:val="00890986"/>
    <w:rsid w:val="00891FA7"/>
    <w:rsid w:val="0089266D"/>
    <w:rsid w:val="00895EC9"/>
    <w:rsid w:val="008A0B33"/>
    <w:rsid w:val="008A0BA3"/>
    <w:rsid w:val="008A4745"/>
    <w:rsid w:val="008B1D7D"/>
    <w:rsid w:val="008B32E8"/>
    <w:rsid w:val="008C56CD"/>
    <w:rsid w:val="008D6E55"/>
    <w:rsid w:val="008D7DCE"/>
    <w:rsid w:val="008E1C43"/>
    <w:rsid w:val="0090230A"/>
    <w:rsid w:val="0090679C"/>
    <w:rsid w:val="00907596"/>
    <w:rsid w:val="00921460"/>
    <w:rsid w:val="00923585"/>
    <w:rsid w:val="009406BF"/>
    <w:rsid w:val="009424E0"/>
    <w:rsid w:val="00944C95"/>
    <w:rsid w:val="00947A8D"/>
    <w:rsid w:val="00955BE9"/>
    <w:rsid w:val="00956C22"/>
    <w:rsid w:val="00967A93"/>
    <w:rsid w:val="0098543C"/>
    <w:rsid w:val="009C0405"/>
    <w:rsid w:val="009C1B27"/>
    <w:rsid w:val="009D7AEC"/>
    <w:rsid w:val="009F6F6D"/>
    <w:rsid w:val="00A066BA"/>
    <w:rsid w:val="00A12059"/>
    <w:rsid w:val="00A123C2"/>
    <w:rsid w:val="00A356F1"/>
    <w:rsid w:val="00A74C2E"/>
    <w:rsid w:val="00A92C43"/>
    <w:rsid w:val="00AA1D64"/>
    <w:rsid w:val="00AA3DE7"/>
    <w:rsid w:val="00AA4509"/>
    <w:rsid w:val="00AA4A57"/>
    <w:rsid w:val="00AB68F9"/>
    <w:rsid w:val="00AD23D7"/>
    <w:rsid w:val="00AE19D5"/>
    <w:rsid w:val="00AE4B87"/>
    <w:rsid w:val="00AF11D4"/>
    <w:rsid w:val="00AF2D12"/>
    <w:rsid w:val="00B05B6E"/>
    <w:rsid w:val="00B15287"/>
    <w:rsid w:val="00B23496"/>
    <w:rsid w:val="00B2468E"/>
    <w:rsid w:val="00B3221A"/>
    <w:rsid w:val="00B3740F"/>
    <w:rsid w:val="00B3759B"/>
    <w:rsid w:val="00B402D5"/>
    <w:rsid w:val="00B431E1"/>
    <w:rsid w:val="00B44EBB"/>
    <w:rsid w:val="00B538E5"/>
    <w:rsid w:val="00B60B1E"/>
    <w:rsid w:val="00B743D2"/>
    <w:rsid w:val="00B77231"/>
    <w:rsid w:val="00B80BA5"/>
    <w:rsid w:val="00B93555"/>
    <w:rsid w:val="00B954A1"/>
    <w:rsid w:val="00BE2CB2"/>
    <w:rsid w:val="00BE470B"/>
    <w:rsid w:val="00C01CD1"/>
    <w:rsid w:val="00C05627"/>
    <w:rsid w:val="00C10759"/>
    <w:rsid w:val="00C12A30"/>
    <w:rsid w:val="00C15662"/>
    <w:rsid w:val="00C222F1"/>
    <w:rsid w:val="00C352B4"/>
    <w:rsid w:val="00C408ED"/>
    <w:rsid w:val="00C64572"/>
    <w:rsid w:val="00C67ACA"/>
    <w:rsid w:val="00C73178"/>
    <w:rsid w:val="00C7774C"/>
    <w:rsid w:val="00C865D5"/>
    <w:rsid w:val="00C91C47"/>
    <w:rsid w:val="00CB7AF5"/>
    <w:rsid w:val="00CC10A8"/>
    <w:rsid w:val="00CC3DA1"/>
    <w:rsid w:val="00CC44D7"/>
    <w:rsid w:val="00CD007A"/>
    <w:rsid w:val="00CD7270"/>
    <w:rsid w:val="00CD7C94"/>
    <w:rsid w:val="00CF70C6"/>
    <w:rsid w:val="00D002F2"/>
    <w:rsid w:val="00D0787E"/>
    <w:rsid w:val="00D24F50"/>
    <w:rsid w:val="00D3127F"/>
    <w:rsid w:val="00D45046"/>
    <w:rsid w:val="00D52915"/>
    <w:rsid w:val="00D53387"/>
    <w:rsid w:val="00D67DBB"/>
    <w:rsid w:val="00D703D7"/>
    <w:rsid w:val="00D81588"/>
    <w:rsid w:val="00D848E4"/>
    <w:rsid w:val="00D86E18"/>
    <w:rsid w:val="00DB200F"/>
    <w:rsid w:val="00DB25C7"/>
    <w:rsid w:val="00DC6795"/>
    <w:rsid w:val="00DD26DF"/>
    <w:rsid w:val="00DE4A38"/>
    <w:rsid w:val="00DE5366"/>
    <w:rsid w:val="00DF0DEB"/>
    <w:rsid w:val="00E2059E"/>
    <w:rsid w:val="00E31BB7"/>
    <w:rsid w:val="00E36E22"/>
    <w:rsid w:val="00E37335"/>
    <w:rsid w:val="00E45143"/>
    <w:rsid w:val="00E50266"/>
    <w:rsid w:val="00E5210B"/>
    <w:rsid w:val="00E53E05"/>
    <w:rsid w:val="00E67949"/>
    <w:rsid w:val="00E71AF1"/>
    <w:rsid w:val="00E90D95"/>
    <w:rsid w:val="00E94040"/>
    <w:rsid w:val="00E95C17"/>
    <w:rsid w:val="00E95C55"/>
    <w:rsid w:val="00E9783F"/>
    <w:rsid w:val="00EC35AC"/>
    <w:rsid w:val="00ED308D"/>
    <w:rsid w:val="00ED3366"/>
    <w:rsid w:val="00EE0B1B"/>
    <w:rsid w:val="00EE5F2F"/>
    <w:rsid w:val="00EF7050"/>
    <w:rsid w:val="00EF7223"/>
    <w:rsid w:val="00F05C16"/>
    <w:rsid w:val="00F0636A"/>
    <w:rsid w:val="00F17765"/>
    <w:rsid w:val="00F263A7"/>
    <w:rsid w:val="00F2655B"/>
    <w:rsid w:val="00F3223E"/>
    <w:rsid w:val="00F3306B"/>
    <w:rsid w:val="00F41E98"/>
    <w:rsid w:val="00F52F56"/>
    <w:rsid w:val="00F533E4"/>
    <w:rsid w:val="00F56117"/>
    <w:rsid w:val="00F8597B"/>
    <w:rsid w:val="00F92D86"/>
    <w:rsid w:val="00F932AD"/>
    <w:rsid w:val="00F9647F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B7C35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D3127F"/>
    <w:rPr>
      <w:rFonts w:ascii="Calibri" w:eastAsia="Calibri" w:hAnsi="Calibri" w:cs="Times New Roman"/>
      <w:sz w:val="22"/>
      <w:szCs w:val="22"/>
    </w:rPr>
  </w:style>
  <w:style w:type="character" w:customStyle="1" w:styleId="contextualspellingandgrammarerror">
    <w:name w:val="contextualspellingandgrammarerror"/>
    <w:basedOn w:val="DefaultParagraphFont"/>
    <w:rsid w:val="00070EC5"/>
  </w:style>
  <w:style w:type="character" w:customStyle="1" w:styleId="normaltextrun1">
    <w:name w:val="normaltextrun1"/>
    <w:basedOn w:val="DefaultParagraphFont"/>
    <w:rsid w:val="00070EC5"/>
  </w:style>
  <w:style w:type="character" w:customStyle="1" w:styleId="eop">
    <w:name w:val="eop"/>
    <w:basedOn w:val="DefaultParagraphFont"/>
    <w:rsid w:val="00070EC5"/>
  </w:style>
  <w:style w:type="paragraph" w:customStyle="1" w:styleId="paragraph">
    <w:name w:val="paragraph"/>
    <w:basedOn w:val="Normal"/>
    <w:rsid w:val="00070EC5"/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070EC5"/>
  </w:style>
  <w:style w:type="paragraph" w:customStyle="1" w:styleId="p1">
    <w:name w:val="p1"/>
    <w:basedOn w:val="Normal"/>
    <w:rsid w:val="000D1DCA"/>
    <w:pPr>
      <w:spacing w:before="100" w:beforeAutospacing="1" w:after="100" w:afterAutospacing="1"/>
    </w:pPr>
    <w:rPr>
      <w:rFonts w:ascii="inherit" w:eastAsia="Times New Roman" w:hAnsi="inherit" w:cs="Times New Roman"/>
      <w:lang w:eastAsia="en-GB"/>
    </w:rPr>
  </w:style>
  <w:style w:type="paragraph" w:styleId="BodyText">
    <w:name w:val="Body Text"/>
    <w:basedOn w:val="Normal"/>
    <w:link w:val="BodyTextChar"/>
    <w:semiHidden/>
    <w:rsid w:val="000D1DCA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D1DCA"/>
    <w:rPr>
      <w:rFonts w:ascii="Arial" w:eastAsia="Times New Roman" w:hAnsi="Arial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930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9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2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46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2837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9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2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8990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23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5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616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1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35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935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311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1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49172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64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44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65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14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8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4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4E8B0.58D85E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F5F3271E0FD4A98ADF209069013AF" ma:contentTypeVersion="11" ma:contentTypeDescription="Create a new document." ma:contentTypeScope="" ma:versionID="342d6623fa2033cdd89d8a8bf857d7b7">
  <xsd:schema xmlns:xsd="http://www.w3.org/2001/XMLSchema" xmlns:xs="http://www.w3.org/2001/XMLSchema" xmlns:p="http://schemas.microsoft.com/office/2006/metadata/properties" xmlns:ns3="5b4bc152-8e5e-4df7-9a53-709e6a89a4bc" xmlns:ns4="362cdd60-a3ca-4a84-a1a3-bfa4c6265846" targetNamespace="http://schemas.microsoft.com/office/2006/metadata/properties" ma:root="true" ma:fieldsID="7e2cce824d64e19b98472413ee9ca168" ns3:_="" ns4:_="">
    <xsd:import namespace="5b4bc152-8e5e-4df7-9a53-709e6a89a4bc"/>
    <xsd:import namespace="362cdd60-a3ca-4a84-a1a3-bfa4c6265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c152-8e5e-4df7-9a53-709e6a89a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dd60-a3ca-4a84-a1a3-bfa4c6265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444F7-2B88-4B44-99C8-2434C31C0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c152-8e5e-4df7-9a53-709e6a89a4bc"/>
    <ds:schemaRef ds:uri="362cdd60-a3ca-4a84-a1a3-bfa4c6265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1CABF-1B24-4A3B-9842-F74181566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E0323-AB64-496C-9663-FD6D4830C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1E75A-1681-403C-B027-C3376B1069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0b977-986b-4743-94a2-b2f0850b7d43}" enabled="1" method="Privileged" siteId="{7dc3b3ff-f130-4a7c-905c-791e695b89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Elaine Finch</cp:lastModifiedBy>
  <cp:revision>2</cp:revision>
  <cp:lastPrinted>2019-04-08T13:55:00Z</cp:lastPrinted>
  <dcterms:created xsi:type="dcterms:W3CDTF">2021-12-09T10:04:00Z</dcterms:created>
  <dcterms:modified xsi:type="dcterms:W3CDTF">2021-12-09T10:04:00Z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0x010100090F5F3271E0FD4A98ADF209069013AF</vt:lpwstr>
  </property>
  <property fmtid="{D5CDD505-2E9C-101B-9397-08002B2CF9AE}" pid="3" name="MSIP_Label_f420b977-986b-4743-94a2-b2f0850b7d43_Enabled">
    <vt:lpwstr>true</vt:lpwstr>
  </property>
  <property fmtid="{D5CDD505-2E9C-101B-9397-08002B2CF9AE}" pid="4" name="MSIP_Label_f420b977-986b-4743-94a2-b2f0850b7d43_SetDate">
    <vt:lpwstr>2021-11-19T14:24:53Z</vt:lpwstr>
  </property>
  <property fmtid="{D5CDD505-2E9C-101B-9397-08002B2CF9AE}" pid="5" name="MSIP_Label_f420b977-986b-4743-94a2-b2f0850b7d43_Method">
    <vt:lpwstr>Privileged</vt:lpwstr>
  </property>
  <property fmtid="{D5CDD505-2E9C-101B-9397-08002B2CF9AE}" pid="6" name="MSIP_Label_f420b977-986b-4743-94a2-b2f0850b7d43_Name">
    <vt:lpwstr>Internal</vt:lpwstr>
  </property>
  <property fmtid="{D5CDD505-2E9C-101B-9397-08002B2CF9AE}" pid="7" name="MSIP_Label_f420b977-986b-4743-94a2-b2f0850b7d43_SiteId">
    <vt:lpwstr>7dc3b3ff-f130-4a7c-905c-791e695b89ad</vt:lpwstr>
  </property>
  <property fmtid="{D5CDD505-2E9C-101B-9397-08002B2CF9AE}" pid="8" name="MSIP_Label_f420b977-986b-4743-94a2-b2f0850b7d43_ActionId">
    <vt:lpwstr>d4df217e-c3ca-444e-8c1f-0470991a528b</vt:lpwstr>
  </property>
  <property fmtid="{D5CDD505-2E9C-101B-9397-08002B2CF9AE}" pid="9" name="MSIP_Label_f420b977-986b-4743-94a2-b2f0850b7d43_ContentBits">
    <vt:lpwstr>2</vt:lpwstr>
  </property>
</Properties>
</file>