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72"/>
        <w:tblW w:w="4961" w:type="pct"/>
        <w:tblBorders>
          <w:top w:val="single" w:sz="24" w:space="0" w:color="006491"/>
          <w:left w:val="single" w:sz="24" w:space="0" w:color="006491"/>
          <w:bottom w:val="single" w:sz="24" w:space="0" w:color="006491"/>
          <w:right w:val="single" w:sz="24" w:space="0" w:color="006491"/>
          <w:insideH w:val="single" w:sz="24" w:space="0" w:color="006491"/>
          <w:insideV w:val="single" w:sz="24" w:space="0" w:color="006491"/>
        </w:tblBorders>
        <w:tblLook w:val="04A0" w:firstRow="1" w:lastRow="0" w:firstColumn="1" w:lastColumn="0" w:noHBand="0" w:noVBand="1"/>
      </w:tblPr>
      <w:tblGrid>
        <w:gridCol w:w="5592"/>
        <w:gridCol w:w="5592"/>
      </w:tblGrid>
      <w:tr w:rsidR="00163CFF" w:rsidRPr="008D682C" w14:paraId="30D8413B" w14:textId="77777777" w:rsidTr="00133CB9">
        <w:trPr>
          <w:trHeight w:val="216"/>
        </w:trPr>
        <w:tc>
          <w:tcPr>
            <w:tcW w:w="2500" w:type="pct"/>
            <w:shd w:val="clear" w:color="auto" w:fill="F2F2F2" w:themeFill="background1" w:themeFillShade="F2"/>
          </w:tcPr>
          <w:p w14:paraId="6E989E40" w14:textId="77777777" w:rsidR="00163CFF" w:rsidRPr="008D682C" w:rsidRDefault="00163CFF" w:rsidP="00163CFF">
            <w:pPr>
              <w:rPr>
                <w:rFonts w:cstheme="minorHAnsi"/>
                <w:b/>
                <w:sz w:val="22"/>
                <w:szCs w:val="22"/>
              </w:rPr>
            </w:pPr>
            <w:bookmarkStart w:id="0" w:name="_Hlk5284627"/>
            <w:bookmarkEnd w:id="0"/>
            <w:r w:rsidRPr="008D682C">
              <w:rPr>
                <w:rFonts w:cstheme="minorHAnsi"/>
                <w:b/>
                <w:sz w:val="22"/>
                <w:szCs w:val="22"/>
              </w:rPr>
              <w:t>Role Title:</w:t>
            </w:r>
          </w:p>
        </w:tc>
        <w:tc>
          <w:tcPr>
            <w:tcW w:w="2500" w:type="pct"/>
          </w:tcPr>
          <w:p w14:paraId="6FFBFAFA" w14:textId="3CF6DCE6" w:rsidR="00163CFF" w:rsidRPr="008D682C" w:rsidRDefault="00932299" w:rsidP="00163CFF">
            <w:pPr>
              <w:rPr>
                <w:rFonts w:cstheme="minorHAnsi"/>
                <w:sz w:val="22"/>
                <w:szCs w:val="22"/>
              </w:rPr>
            </w:pPr>
            <w:r>
              <w:rPr>
                <w:rFonts w:cstheme="minorHAnsi"/>
                <w:sz w:val="22"/>
                <w:szCs w:val="22"/>
              </w:rPr>
              <w:t xml:space="preserve">Finance </w:t>
            </w:r>
            <w:r w:rsidR="00314DF7" w:rsidRPr="008D682C">
              <w:rPr>
                <w:rFonts w:cstheme="minorHAnsi"/>
                <w:sz w:val="22"/>
                <w:szCs w:val="22"/>
              </w:rPr>
              <w:t>Analyst</w:t>
            </w:r>
            <w:r>
              <w:rPr>
                <w:rFonts w:cstheme="minorHAnsi"/>
                <w:sz w:val="22"/>
                <w:szCs w:val="22"/>
              </w:rPr>
              <w:t xml:space="preserve"> – Marketing </w:t>
            </w:r>
            <w:r w:rsidR="008F3331">
              <w:rPr>
                <w:rFonts w:cstheme="minorHAnsi"/>
                <w:sz w:val="22"/>
                <w:szCs w:val="22"/>
              </w:rPr>
              <w:t>&amp; NAF</w:t>
            </w:r>
          </w:p>
        </w:tc>
      </w:tr>
      <w:tr w:rsidR="00163CFF" w:rsidRPr="008D682C" w14:paraId="52AB2DAB" w14:textId="77777777" w:rsidTr="00133CB9">
        <w:trPr>
          <w:trHeight w:val="229"/>
        </w:trPr>
        <w:tc>
          <w:tcPr>
            <w:tcW w:w="2500" w:type="pct"/>
            <w:shd w:val="clear" w:color="auto" w:fill="F2F2F2" w:themeFill="background1" w:themeFillShade="F2"/>
          </w:tcPr>
          <w:p w14:paraId="734B4A60" w14:textId="77777777" w:rsidR="00163CFF" w:rsidRPr="008D682C" w:rsidRDefault="00163CFF" w:rsidP="00163CFF">
            <w:pPr>
              <w:rPr>
                <w:rFonts w:cstheme="minorHAnsi"/>
                <w:sz w:val="22"/>
                <w:szCs w:val="22"/>
              </w:rPr>
            </w:pPr>
            <w:r w:rsidRPr="008D682C">
              <w:rPr>
                <w:rFonts w:cstheme="minorHAnsi"/>
                <w:b/>
                <w:sz w:val="22"/>
                <w:szCs w:val="22"/>
              </w:rPr>
              <w:t>Location:</w:t>
            </w:r>
          </w:p>
        </w:tc>
        <w:tc>
          <w:tcPr>
            <w:tcW w:w="2500" w:type="pct"/>
          </w:tcPr>
          <w:p w14:paraId="2A712BD4" w14:textId="77777777" w:rsidR="00163CFF" w:rsidRPr="008D682C" w:rsidRDefault="00314DF7" w:rsidP="00163CFF">
            <w:pPr>
              <w:rPr>
                <w:rFonts w:cstheme="minorHAnsi"/>
                <w:sz w:val="22"/>
                <w:szCs w:val="22"/>
              </w:rPr>
            </w:pPr>
            <w:r w:rsidRPr="008D682C">
              <w:rPr>
                <w:rFonts w:cstheme="minorHAnsi"/>
                <w:sz w:val="22"/>
                <w:szCs w:val="22"/>
              </w:rPr>
              <w:t>West Ashland</w:t>
            </w:r>
          </w:p>
        </w:tc>
      </w:tr>
      <w:tr w:rsidR="00163CFF" w:rsidRPr="008D682C" w14:paraId="32F5DD15" w14:textId="77777777" w:rsidTr="00133CB9">
        <w:trPr>
          <w:trHeight w:val="216"/>
        </w:trPr>
        <w:tc>
          <w:tcPr>
            <w:tcW w:w="2500" w:type="pct"/>
            <w:shd w:val="clear" w:color="auto" w:fill="F2F2F2" w:themeFill="background1" w:themeFillShade="F2"/>
          </w:tcPr>
          <w:p w14:paraId="0C03E82B" w14:textId="77777777" w:rsidR="00163CFF" w:rsidRPr="008D682C" w:rsidRDefault="00163CFF" w:rsidP="00163CFF">
            <w:pPr>
              <w:rPr>
                <w:rFonts w:cstheme="minorHAnsi"/>
                <w:b/>
                <w:sz w:val="22"/>
                <w:szCs w:val="22"/>
              </w:rPr>
            </w:pPr>
            <w:r w:rsidRPr="008D682C">
              <w:rPr>
                <w:rFonts w:cstheme="minorHAnsi"/>
                <w:b/>
                <w:sz w:val="22"/>
                <w:szCs w:val="22"/>
              </w:rPr>
              <w:t>Reports to Role:</w:t>
            </w:r>
          </w:p>
        </w:tc>
        <w:tc>
          <w:tcPr>
            <w:tcW w:w="2500" w:type="pct"/>
          </w:tcPr>
          <w:p w14:paraId="0CEE7471" w14:textId="0D99DCA6" w:rsidR="00163CFF" w:rsidRPr="008D682C" w:rsidRDefault="008F3331" w:rsidP="00163CFF">
            <w:pPr>
              <w:rPr>
                <w:rFonts w:cstheme="minorHAnsi"/>
                <w:sz w:val="22"/>
                <w:szCs w:val="22"/>
              </w:rPr>
            </w:pPr>
            <w:r>
              <w:rPr>
                <w:rFonts w:cstheme="minorHAnsi"/>
                <w:sz w:val="22"/>
                <w:szCs w:val="22"/>
              </w:rPr>
              <w:t>Finance Manager – Marketing, NAF &amp; Innovation</w:t>
            </w:r>
          </w:p>
        </w:tc>
      </w:tr>
      <w:tr w:rsidR="00163CFF" w:rsidRPr="008D682C" w14:paraId="2E12E145" w14:textId="77777777" w:rsidTr="00133CB9">
        <w:trPr>
          <w:trHeight w:val="229"/>
        </w:trPr>
        <w:tc>
          <w:tcPr>
            <w:tcW w:w="2500" w:type="pct"/>
            <w:shd w:val="clear" w:color="auto" w:fill="F2F2F2" w:themeFill="background1" w:themeFillShade="F2"/>
          </w:tcPr>
          <w:p w14:paraId="1D2F33CA" w14:textId="77777777" w:rsidR="00163CFF" w:rsidRPr="008D682C" w:rsidRDefault="00163CFF" w:rsidP="00163CFF">
            <w:pPr>
              <w:rPr>
                <w:rFonts w:cstheme="minorHAnsi"/>
                <w:sz w:val="22"/>
                <w:szCs w:val="22"/>
              </w:rPr>
            </w:pPr>
            <w:r w:rsidRPr="008D682C">
              <w:rPr>
                <w:rFonts w:cstheme="minorHAnsi"/>
                <w:b/>
                <w:sz w:val="22"/>
                <w:szCs w:val="22"/>
              </w:rPr>
              <w:t>Direct Reports:</w:t>
            </w:r>
          </w:p>
        </w:tc>
        <w:tc>
          <w:tcPr>
            <w:tcW w:w="2500" w:type="pct"/>
          </w:tcPr>
          <w:p w14:paraId="36E298F6" w14:textId="77777777" w:rsidR="00163CFF" w:rsidRPr="008D682C" w:rsidRDefault="00314DF7" w:rsidP="00163CFF">
            <w:pPr>
              <w:rPr>
                <w:rFonts w:cstheme="minorHAnsi"/>
                <w:sz w:val="22"/>
                <w:szCs w:val="22"/>
              </w:rPr>
            </w:pPr>
            <w:r w:rsidRPr="008D682C">
              <w:rPr>
                <w:rFonts w:cstheme="minorHAnsi"/>
                <w:sz w:val="22"/>
                <w:szCs w:val="22"/>
              </w:rPr>
              <w:t>None</w:t>
            </w:r>
          </w:p>
        </w:tc>
      </w:tr>
      <w:tr w:rsidR="00163CFF" w:rsidRPr="008D682C" w14:paraId="46AA09EC" w14:textId="77777777" w:rsidTr="00133CB9">
        <w:trPr>
          <w:trHeight w:val="216"/>
        </w:trPr>
        <w:tc>
          <w:tcPr>
            <w:tcW w:w="2500" w:type="pct"/>
            <w:shd w:val="clear" w:color="auto" w:fill="F2F2F2" w:themeFill="background1" w:themeFillShade="F2"/>
          </w:tcPr>
          <w:p w14:paraId="2558EDFB" w14:textId="77777777" w:rsidR="00163CFF" w:rsidRPr="008D682C" w:rsidRDefault="00163CFF" w:rsidP="00163CFF">
            <w:pPr>
              <w:rPr>
                <w:rFonts w:cstheme="minorHAnsi"/>
                <w:b/>
                <w:sz w:val="22"/>
                <w:szCs w:val="22"/>
              </w:rPr>
            </w:pPr>
            <w:r w:rsidRPr="008D682C">
              <w:rPr>
                <w:rFonts w:cstheme="minorHAnsi"/>
                <w:b/>
                <w:sz w:val="22"/>
                <w:szCs w:val="22"/>
              </w:rPr>
              <w:t>Grade:</w:t>
            </w:r>
          </w:p>
        </w:tc>
        <w:tc>
          <w:tcPr>
            <w:tcW w:w="2500" w:type="pct"/>
          </w:tcPr>
          <w:p w14:paraId="5FAE8ED2" w14:textId="0F8325AB" w:rsidR="00163CFF" w:rsidRPr="008D682C" w:rsidRDefault="00547D6F" w:rsidP="00163CFF">
            <w:pPr>
              <w:rPr>
                <w:rFonts w:cstheme="minorHAnsi"/>
                <w:sz w:val="22"/>
                <w:szCs w:val="22"/>
              </w:rPr>
            </w:pPr>
            <w:r>
              <w:rPr>
                <w:rFonts w:cstheme="minorHAnsi"/>
                <w:sz w:val="22"/>
                <w:szCs w:val="22"/>
              </w:rPr>
              <w:t>F</w:t>
            </w:r>
          </w:p>
        </w:tc>
      </w:tr>
      <w:tr w:rsidR="00163CFF" w:rsidRPr="008D682C" w14:paraId="237CD7B2" w14:textId="77777777" w:rsidTr="00133CB9">
        <w:trPr>
          <w:trHeight w:val="229"/>
        </w:trPr>
        <w:tc>
          <w:tcPr>
            <w:tcW w:w="2500" w:type="pct"/>
            <w:shd w:val="clear" w:color="auto" w:fill="F2F2F2" w:themeFill="background1" w:themeFillShade="F2"/>
          </w:tcPr>
          <w:p w14:paraId="044B7157" w14:textId="77777777" w:rsidR="00163CFF" w:rsidRPr="008D682C" w:rsidRDefault="00163CFF" w:rsidP="00163CFF">
            <w:pPr>
              <w:rPr>
                <w:rFonts w:cstheme="minorHAnsi"/>
                <w:b/>
                <w:sz w:val="22"/>
                <w:szCs w:val="22"/>
              </w:rPr>
            </w:pPr>
            <w:r w:rsidRPr="008D682C">
              <w:rPr>
                <w:rFonts w:cstheme="minorHAnsi"/>
                <w:b/>
                <w:sz w:val="22"/>
                <w:szCs w:val="22"/>
              </w:rPr>
              <w:t>Notice Period:</w:t>
            </w:r>
          </w:p>
        </w:tc>
        <w:tc>
          <w:tcPr>
            <w:tcW w:w="2500" w:type="pct"/>
          </w:tcPr>
          <w:p w14:paraId="5D47B879" w14:textId="77777777" w:rsidR="00163CFF" w:rsidRPr="008D682C" w:rsidRDefault="00435108" w:rsidP="00163CFF">
            <w:pPr>
              <w:rPr>
                <w:rFonts w:cstheme="minorHAnsi"/>
                <w:sz w:val="22"/>
                <w:szCs w:val="22"/>
              </w:rPr>
            </w:pPr>
            <w:r w:rsidRPr="008D682C">
              <w:rPr>
                <w:rFonts w:cstheme="minorHAnsi"/>
                <w:sz w:val="22"/>
                <w:szCs w:val="22"/>
              </w:rPr>
              <w:t>4 weeks</w:t>
            </w:r>
          </w:p>
        </w:tc>
      </w:tr>
      <w:tr w:rsidR="00163CFF" w:rsidRPr="008D682C" w14:paraId="59B90921" w14:textId="77777777" w:rsidTr="00133CB9">
        <w:trPr>
          <w:trHeight w:val="216"/>
        </w:trPr>
        <w:tc>
          <w:tcPr>
            <w:tcW w:w="2500" w:type="pct"/>
            <w:shd w:val="clear" w:color="auto" w:fill="F2F2F2" w:themeFill="background1" w:themeFillShade="F2"/>
          </w:tcPr>
          <w:p w14:paraId="076B840F" w14:textId="77777777" w:rsidR="00163CFF" w:rsidRPr="008D682C" w:rsidRDefault="00163CFF" w:rsidP="00163CFF">
            <w:pPr>
              <w:rPr>
                <w:rFonts w:cstheme="minorHAnsi"/>
                <w:sz w:val="22"/>
                <w:szCs w:val="22"/>
              </w:rPr>
            </w:pPr>
            <w:r w:rsidRPr="008D682C">
              <w:rPr>
                <w:rFonts w:cstheme="minorHAnsi"/>
                <w:b/>
                <w:sz w:val="22"/>
                <w:szCs w:val="22"/>
              </w:rPr>
              <w:t>Version Number and date:</w:t>
            </w:r>
          </w:p>
        </w:tc>
        <w:tc>
          <w:tcPr>
            <w:tcW w:w="2500" w:type="pct"/>
          </w:tcPr>
          <w:p w14:paraId="42B5F65C" w14:textId="63F5E796" w:rsidR="00163CFF" w:rsidRPr="008D682C" w:rsidRDefault="008F3331" w:rsidP="00163CFF">
            <w:pPr>
              <w:rPr>
                <w:rFonts w:cstheme="minorHAnsi"/>
                <w:sz w:val="22"/>
                <w:szCs w:val="22"/>
              </w:rPr>
            </w:pPr>
            <w:r>
              <w:rPr>
                <w:rFonts w:cstheme="minorHAnsi"/>
                <w:sz w:val="22"/>
                <w:szCs w:val="22"/>
              </w:rPr>
              <w:t>Oct 2025</w:t>
            </w:r>
          </w:p>
        </w:tc>
      </w:tr>
    </w:tbl>
    <w:p w14:paraId="2AA00B6F" w14:textId="77777777" w:rsidR="002579C4" w:rsidRPr="008D682C" w:rsidRDefault="002579C4">
      <w:pPr>
        <w:rPr>
          <w:rFonts w:cstheme="minorHAnsi"/>
          <w:b/>
          <w:sz w:val="22"/>
          <w:szCs w:val="22"/>
        </w:rPr>
      </w:pPr>
    </w:p>
    <w:tbl>
      <w:tblPr>
        <w:tblStyle w:val="TableGrid"/>
        <w:tblW w:w="11204" w:type="dxa"/>
        <w:tblInd w:w="142" w:type="dxa"/>
        <w:tblLook w:val="04A0" w:firstRow="1" w:lastRow="0" w:firstColumn="1" w:lastColumn="0" w:noHBand="0" w:noVBand="1"/>
      </w:tblPr>
      <w:tblGrid>
        <w:gridCol w:w="11204"/>
      </w:tblGrid>
      <w:tr w:rsidR="003873C7" w:rsidRPr="008D682C" w14:paraId="284C7F33" w14:textId="77777777" w:rsidTr="00CC44D7">
        <w:trPr>
          <w:trHeight w:val="346"/>
        </w:trPr>
        <w:tc>
          <w:tcPr>
            <w:tcW w:w="11204" w:type="dxa"/>
            <w:tcBorders>
              <w:top w:val="nil"/>
              <w:left w:val="nil"/>
              <w:bottom w:val="single" w:sz="24" w:space="0" w:color="006491"/>
              <w:right w:val="nil"/>
            </w:tcBorders>
          </w:tcPr>
          <w:p w14:paraId="58E36FFF" w14:textId="77777777" w:rsidR="003873C7" w:rsidRPr="008D682C" w:rsidRDefault="003873C7" w:rsidP="003873C7">
            <w:pPr>
              <w:ind w:left="720"/>
              <w:rPr>
                <w:rFonts w:cstheme="minorHAnsi"/>
                <w:b/>
                <w:sz w:val="22"/>
                <w:szCs w:val="22"/>
              </w:rPr>
            </w:pPr>
            <w:bookmarkStart w:id="1" w:name="_Hlk5284915"/>
            <w:r w:rsidRPr="008D682C">
              <w:rPr>
                <w:rFonts w:cstheme="minorHAnsi"/>
                <w:noProof/>
                <w:sz w:val="22"/>
                <w:szCs w:val="22"/>
              </w:rPr>
              <w:drawing>
                <wp:inline distT="0" distB="0" distL="0" distR="0" wp14:anchorId="73719B4B" wp14:editId="685F85DA">
                  <wp:extent cx="162000" cy="180000"/>
                  <wp:effectExtent l="0" t="0" r="0" b="0"/>
                  <wp:docPr id="9"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8D682C">
              <w:rPr>
                <w:rFonts w:cstheme="minorHAnsi"/>
                <w:b/>
                <w:sz w:val="22"/>
                <w:szCs w:val="22"/>
              </w:rPr>
              <w:t>ROLE PURPOSE</w:t>
            </w:r>
          </w:p>
        </w:tc>
      </w:tr>
      <w:tr w:rsidR="003873C7" w:rsidRPr="008D682C" w14:paraId="736EE1D3" w14:textId="77777777" w:rsidTr="00CC44D7">
        <w:trPr>
          <w:trHeight w:val="1199"/>
        </w:trPr>
        <w:tc>
          <w:tcPr>
            <w:tcW w:w="11204" w:type="dxa"/>
            <w:tcBorders>
              <w:top w:val="single" w:sz="24" w:space="0" w:color="006491"/>
              <w:left w:val="single" w:sz="24" w:space="0" w:color="006491"/>
              <w:bottom w:val="single" w:sz="24" w:space="0" w:color="006491"/>
              <w:right w:val="single" w:sz="24" w:space="0" w:color="006491"/>
            </w:tcBorders>
          </w:tcPr>
          <w:p w14:paraId="19B8A125" w14:textId="77777777" w:rsidR="004D6D20" w:rsidRPr="008D682C" w:rsidRDefault="004D6D20" w:rsidP="00EF7050">
            <w:pPr>
              <w:rPr>
                <w:rFonts w:cstheme="minorHAnsi"/>
                <w:b/>
                <w:bCs/>
                <w:sz w:val="22"/>
                <w:szCs w:val="22"/>
              </w:rPr>
            </w:pPr>
            <w:r w:rsidRPr="008D682C">
              <w:rPr>
                <w:rFonts w:cstheme="minorHAnsi"/>
                <w:b/>
                <w:bCs/>
                <w:sz w:val="22"/>
                <w:szCs w:val="22"/>
              </w:rPr>
              <w:t>Purpose</w:t>
            </w:r>
          </w:p>
          <w:p w14:paraId="71053FF5" w14:textId="77777777" w:rsidR="0070497C" w:rsidRDefault="0070497C" w:rsidP="0070497C">
            <w:pPr>
              <w:rPr>
                <w:rFonts w:cstheme="minorHAnsi"/>
                <w:sz w:val="22"/>
                <w:szCs w:val="22"/>
              </w:rPr>
            </w:pPr>
            <w:r w:rsidRPr="0070497C">
              <w:rPr>
                <w:rFonts w:cstheme="minorHAnsi"/>
                <w:sz w:val="22"/>
                <w:szCs w:val="22"/>
              </w:rPr>
              <w:t xml:space="preserve">Reporting to the Finance Manager – Innovation, Marketing and NAF (National Advertising Fund), the purpose of this role is to maintain the accounting records and support production of management accounts and supporting statutory information for the Marketing business and the National Advertising Fund. </w:t>
            </w:r>
          </w:p>
          <w:p w14:paraId="71738659" w14:textId="147FB453" w:rsidR="0070497C" w:rsidRPr="0070497C" w:rsidRDefault="005161BC" w:rsidP="0070497C">
            <w:pPr>
              <w:rPr>
                <w:rFonts w:cstheme="minorHAnsi"/>
                <w:sz w:val="22"/>
                <w:szCs w:val="22"/>
              </w:rPr>
            </w:pPr>
            <w:r>
              <w:rPr>
                <w:rFonts w:cstheme="minorHAnsi"/>
                <w:sz w:val="22"/>
                <w:szCs w:val="22"/>
              </w:rPr>
              <w:t>P</w:t>
            </w:r>
            <w:r w:rsidR="0070497C" w:rsidRPr="0070497C">
              <w:rPr>
                <w:rFonts w:cstheme="minorHAnsi"/>
                <w:sz w:val="22"/>
                <w:szCs w:val="22"/>
              </w:rPr>
              <w:t>rovid</w:t>
            </w:r>
            <w:r>
              <w:rPr>
                <w:rFonts w:cstheme="minorHAnsi"/>
                <w:sz w:val="22"/>
                <w:szCs w:val="22"/>
              </w:rPr>
              <w:t>e</w:t>
            </w:r>
            <w:r w:rsidR="0070497C" w:rsidRPr="0070497C">
              <w:rPr>
                <w:rFonts w:cstheme="minorHAnsi"/>
                <w:sz w:val="22"/>
                <w:szCs w:val="22"/>
              </w:rPr>
              <w:t xml:space="preserve"> business support to the Marketing and Digital Marketing teams including the production of timely and accurate financial information, supported with analysis that allows the business to make better commercial decisions. </w:t>
            </w:r>
          </w:p>
          <w:p w14:paraId="473C6802" w14:textId="0BF9738A" w:rsidR="00874265" w:rsidRPr="008D682C" w:rsidRDefault="005161BC" w:rsidP="0070497C">
            <w:pPr>
              <w:rPr>
                <w:rFonts w:cstheme="minorHAnsi"/>
                <w:sz w:val="22"/>
                <w:szCs w:val="22"/>
              </w:rPr>
            </w:pPr>
            <w:r>
              <w:rPr>
                <w:rFonts w:cstheme="minorHAnsi"/>
                <w:sz w:val="22"/>
                <w:szCs w:val="22"/>
              </w:rPr>
              <w:t>P</w:t>
            </w:r>
            <w:r w:rsidR="0070497C" w:rsidRPr="0070497C">
              <w:rPr>
                <w:rFonts w:cstheme="minorHAnsi"/>
                <w:sz w:val="22"/>
                <w:szCs w:val="22"/>
              </w:rPr>
              <w:t>rovide business support to the National Advertising Fund (NAF), including the production of timely and accurate financial information, supported with analysis that can be shared with our franchisee community.</w:t>
            </w:r>
          </w:p>
        </w:tc>
      </w:tr>
      <w:bookmarkEnd w:id="1"/>
    </w:tbl>
    <w:p w14:paraId="7FDA5854" w14:textId="77777777" w:rsidR="00093E20" w:rsidRPr="008D682C" w:rsidRDefault="00093E20">
      <w:pPr>
        <w:rPr>
          <w:rFonts w:cstheme="minorHAnsi"/>
          <w:b/>
          <w:sz w:val="22"/>
          <w:szCs w:val="22"/>
        </w:rPr>
      </w:pPr>
    </w:p>
    <w:tbl>
      <w:tblPr>
        <w:tblStyle w:val="TableGrid"/>
        <w:tblW w:w="11204" w:type="dxa"/>
        <w:tblInd w:w="142" w:type="dxa"/>
        <w:tblLook w:val="04A0" w:firstRow="1" w:lastRow="0" w:firstColumn="1" w:lastColumn="0" w:noHBand="0" w:noVBand="1"/>
      </w:tblPr>
      <w:tblGrid>
        <w:gridCol w:w="11190"/>
        <w:gridCol w:w="14"/>
      </w:tblGrid>
      <w:tr w:rsidR="003873C7" w:rsidRPr="008D682C" w14:paraId="7E8EEA09" w14:textId="77777777" w:rsidTr="003331AA">
        <w:trPr>
          <w:gridAfter w:val="1"/>
          <w:wAfter w:w="14" w:type="dxa"/>
        </w:trPr>
        <w:tc>
          <w:tcPr>
            <w:tcW w:w="11190" w:type="dxa"/>
            <w:tcBorders>
              <w:top w:val="nil"/>
              <w:left w:val="nil"/>
              <w:bottom w:val="single" w:sz="24" w:space="0" w:color="006491"/>
              <w:right w:val="nil"/>
            </w:tcBorders>
          </w:tcPr>
          <w:p w14:paraId="1FA9EAA2" w14:textId="7D63D9D8" w:rsidR="00AF2889" w:rsidRDefault="00AF2889" w:rsidP="003873C7">
            <w:pPr>
              <w:ind w:left="720"/>
              <w:rPr>
                <w:rFonts w:cstheme="minorHAnsi"/>
                <w:b/>
                <w:sz w:val="22"/>
                <w:szCs w:val="22"/>
              </w:rPr>
            </w:pPr>
            <w:r w:rsidRPr="008D682C">
              <w:rPr>
                <w:rFonts w:cstheme="minorHAnsi"/>
                <w:noProof/>
                <w:sz w:val="22"/>
                <w:szCs w:val="22"/>
              </w:rPr>
              <w:drawing>
                <wp:inline distT="0" distB="0" distL="0" distR="0" wp14:anchorId="7AA91E9D" wp14:editId="450863A6">
                  <wp:extent cx="162000" cy="180000"/>
                  <wp:effectExtent l="0" t="0" r="0" b="0"/>
                  <wp:docPr id="1"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8D682C">
              <w:rPr>
                <w:rFonts w:cstheme="minorHAnsi"/>
                <w:b/>
                <w:sz w:val="22"/>
                <w:szCs w:val="22"/>
              </w:rPr>
              <w:t>MAIN AREAS OF RESPONSIBILITY</w:t>
            </w:r>
          </w:p>
          <w:p w14:paraId="767B984E" w14:textId="52F3D498" w:rsidR="003873C7" w:rsidRPr="008D682C" w:rsidRDefault="003873C7" w:rsidP="003873C7">
            <w:pPr>
              <w:ind w:left="720"/>
              <w:rPr>
                <w:rFonts w:cstheme="minorHAnsi"/>
                <w:b/>
                <w:sz w:val="22"/>
                <w:szCs w:val="22"/>
              </w:rPr>
            </w:pPr>
          </w:p>
        </w:tc>
      </w:tr>
      <w:tr w:rsidR="003873C7" w:rsidRPr="008D682C" w14:paraId="355D2ADC" w14:textId="77777777" w:rsidTr="003331AA">
        <w:trPr>
          <w:gridAfter w:val="1"/>
          <w:wAfter w:w="14" w:type="dxa"/>
        </w:trPr>
        <w:tc>
          <w:tcPr>
            <w:tcW w:w="11190" w:type="dxa"/>
            <w:tcBorders>
              <w:top w:val="single" w:sz="24" w:space="0" w:color="006491"/>
              <w:left w:val="single" w:sz="24" w:space="0" w:color="006491"/>
              <w:bottom w:val="single" w:sz="24" w:space="0" w:color="006491"/>
              <w:right w:val="single" w:sz="24" w:space="0" w:color="006491"/>
            </w:tcBorders>
          </w:tcPr>
          <w:p w14:paraId="284A7528" w14:textId="77777777" w:rsidR="00BE0CEF" w:rsidRPr="00BE0CEF" w:rsidRDefault="00BE0CEF" w:rsidP="00BE0CEF">
            <w:pPr>
              <w:pStyle w:val="ListParagraph"/>
              <w:numPr>
                <w:ilvl w:val="0"/>
                <w:numId w:val="13"/>
              </w:numPr>
              <w:autoSpaceDE w:val="0"/>
              <w:autoSpaceDN w:val="0"/>
              <w:adjustRightInd w:val="0"/>
              <w:jc w:val="both"/>
              <w:rPr>
                <w:rFonts w:cstheme="minorHAnsi"/>
                <w:bCs/>
              </w:rPr>
            </w:pPr>
            <w:r w:rsidRPr="00BE0CEF">
              <w:rPr>
                <w:rFonts w:cstheme="minorHAnsi"/>
                <w:bCs/>
              </w:rPr>
              <w:t xml:space="preserve">Responsible for end-to-end preparation of management accounts for the marketing function and the National Advertising Fund to ensure a robust and clean </w:t>
            </w:r>
            <w:proofErr w:type="gramStart"/>
            <w:r w:rsidRPr="00BE0CEF">
              <w:rPr>
                <w:rFonts w:cstheme="minorHAnsi"/>
                <w:bCs/>
              </w:rPr>
              <w:t>close</w:t>
            </w:r>
            <w:proofErr w:type="gramEnd"/>
            <w:r w:rsidRPr="00BE0CEF">
              <w:rPr>
                <w:rFonts w:cstheme="minorHAnsi"/>
                <w:bCs/>
              </w:rPr>
              <w:t xml:space="preserve"> each month</w:t>
            </w:r>
          </w:p>
          <w:p w14:paraId="4B7D3D1F" w14:textId="77777777" w:rsidR="00BE0CEF" w:rsidRPr="00BE0CEF" w:rsidRDefault="00BE0CEF" w:rsidP="00BE0CEF">
            <w:pPr>
              <w:pStyle w:val="ListParagraph"/>
              <w:numPr>
                <w:ilvl w:val="0"/>
                <w:numId w:val="13"/>
              </w:numPr>
              <w:autoSpaceDE w:val="0"/>
              <w:autoSpaceDN w:val="0"/>
              <w:adjustRightInd w:val="0"/>
              <w:jc w:val="both"/>
              <w:rPr>
                <w:rFonts w:cstheme="minorHAnsi"/>
                <w:bCs/>
              </w:rPr>
            </w:pPr>
            <w:r w:rsidRPr="00BE0CEF">
              <w:rPr>
                <w:rFonts w:cstheme="minorHAnsi"/>
                <w:bCs/>
              </w:rPr>
              <w:t>Preparation and posting of monthly accruals and prepayment journals</w:t>
            </w:r>
          </w:p>
          <w:p w14:paraId="1E9EB3F1" w14:textId="68AD71C2" w:rsidR="00BE0CEF" w:rsidRPr="00BE0CEF" w:rsidRDefault="00BE0CEF" w:rsidP="00BE0CEF">
            <w:pPr>
              <w:pStyle w:val="ListParagraph"/>
              <w:numPr>
                <w:ilvl w:val="0"/>
                <w:numId w:val="13"/>
              </w:numPr>
              <w:autoSpaceDE w:val="0"/>
              <w:autoSpaceDN w:val="0"/>
              <w:adjustRightInd w:val="0"/>
              <w:jc w:val="both"/>
              <w:rPr>
                <w:rFonts w:cstheme="minorHAnsi"/>
                <w:bCs/>
              </w:rPr>
            </w:pPr>
            <w:r w:rsidRPr="00BE0CEF">
              <w:rPr>
                <w:rFonts w:cstheme="minorHAnsi"/>
                <w:bCs/>
              </w:rPr>
              <w:t xml:space="preserve">Build and maintain relationships with </w:t>
            </w:r>
            <w:r w:rsidR="005161BC">
              <w:rPr>
                <w:rFonts w:cstheme="minorHAnsi"/>
                <w:bCs/>
              </w:rPr>
              <w:t>stakeholders</w:t>
            </w:r>
            <w:r w:rsidRPr="00BE0CEF">
              <w:rPr>
                <w:rFonts w:cstheme="minorHAnsi"/>
                <w:bCs/>
              </w:rPr>
              <w:t xml:space="preserve"> at all levels</w:t>
            </w:r>
          </w:p>
          <w:p w14:paraId="4969EAAF" w14:textId="77777777" w:rsidR="00BE0CEF" w:rsidRPr="00BE0CEF" w:rsidRDefault="00BE0CEF" w:rsidP="00BE0CEF">
            <w:pPr>
              <w:pStyle w:val="ListParagraph"/>
              <w:numPr>
                <w:ilvl w:val="0"/>
                <w:numId w:val="13"/>
              </w:numPr>
              <w:autoSpaceDE w:val="0"/>
              <w:autoSpaceDN w:val="0"/>
              <w:adjustRightInd w:val="0"/>
              <w:jc w:val="both"/>
              <w:rPr>
                <w:rFonts w:cstheme="minorHAnsi"/>
                <w:bCs/>
              </w:rPr>
            </w:pPr>
            <w:r w:rsidRPr="00BE0CEF">
              <w:rPr>
                <w:rFonts w:cstheme="minorHAnsi"/>
                <w:bCs/>
              </w:rPr>
              <w:t>Ensure balance sheet reconciliations are completed each period</w:t>
            </w:r>
          </w:p>
          <w:p w14:paraId="7F5D1602" w14:textId="77777777" w:rsidR="00BE0CEF" w:rsidRPr="00BE0CEF" w:rsidRDefault="00BE0CEF" w:rsidP="00BE0CEF">
            <w:pPr>
              <w:pStyle w:val="ListParagraph"/>
              <w:numPr>
                <w:ilvl w:val="0"/>
                <w:numId w:val="13"/>
              </w:numPr>
              <w:autoSpaceDE w:val="0"/>
              <w:autoSpaceDN w:val="0"/>
              <w:adjustRightInd w:val="0"/>
              <w:jc w:val="both"/>
              <w:rPr>
                <w:rFonts w:cstheme="minorHAnsi"/>
                <w:bCs/>
              </w:rPr>
            </w:pPr>
            <w:r w:rsidRPr="00BE0CEF">
              <w:rPr>
                <w:rFonts w:cstheme="minorHAnsi"/>
                <w:bCs/>
              </w:rPr>
              <w:t>Support in the delivery of monthly management reports to ensure accurate and timely periodic reporting to budget, forecast etc. along with a full understanding of periodic variances and assessment of all risks and opportunities undertaken with the relevant budget holders each period</w:t>
            </w:r>
          </w:p>
          <w:p w14:paraId="31225425" w14:textId="77777777" w:rsidR="00BE0CEF" w:rsidRPr="00BE0CEF" w:rsidRDefault="00BE0CEF" w:rsidP="00BE0CEF">
            <w:pPr>
              <w:pStyle w:val="ListParagraph"/>
              <w:numPr>
                <w:ilvl w:val="0"/>
                <w:numId w:val="13"/>
              </w:numPr>
              <w:autoSpaceDE w:val="0"/>
              <w:autoSpaceDN w:val="0"/>
              <w:adjustRightInd w:val="0"/>
              <w:jc w:val="both"/>
              <w:rPr>
                <w:rFonts w:cstheme="minorHAnsi"/>
                <w:bCs/>
              </w:rPr>
            </w:pPr>
            <w:r w:rsidRPr="00BE0CEF">
              <w:rPr>
                <w:rFonts w:cstheme="minorHAnsi"/>
                <w:bCs/>
              </w:rPr>
              <w:t>Support the finance manager in the annual budget &amp; five-year plan process for marketing and NAF to deliver a robust financial plan in line with company objectives</w:t>
            </w:r>
          </w:p>
          <w:p w14:paraId="0D02EE61" w14:textId="77777777" w:rsidR="00BE0CEF" w:rsidRPr="00BE0CEF" w:rsidRDefault="00BE0CEF" w:rsidP="00BE0CEF">
            <w:pPr>
              <w:pStyle w:val="ListParagraph"/>
              <w:numPr>
                <w:ilvl w:val="0"/>
                <w:numId w:val="13"/>
              </w:numPr>
              <w:autoSpaceDE w:val="0"/>
              <w:autoSpaceDN w:val="0"/>
              <w:adjustRightInd w:val="0"/>
              <w:jc w:val="both"/>
              <w:rPr>
                <w:rFonts w:cstheme="minorHAnsi"/>
                <w:bCs/>
              </w:rPr>
            </w:pPr>
            <w:r w:rsidRPr="00BE0CEF">
              <w:rPr>
                <w:rFonts w:cstheme="minorHAnsi"/>
                <w:bCs/>
              </w:rPr>
              <w:t>Support in delivery of monthly financial reporting for the NAF to be shared with franchisees, ensuring accurate and timely period reporting against budget and a full understanding of the variances</w:t>
            </w:r>
          </w:p>
          <w:p w14:paraId="447FB809" w14:textId="77777777" w:rsidR="00BE0CEF" w:rsidRPr="00BE0CEF" w:rsidRDefault="00BE0CEF" w:rsidP="00BE0CEF">
            <w:pPr>
              <w:pStyle w:val="ListParagraph"/>
              <w:numPr>
                <w:ilvl w:val="0"/>
                <w:numId w:val="13"/>
              </w:numPr>
              <w:autoSpaceDE w:val="0"/>
              <w:autoSpaceDN w:val="0"/>
              <w:adjustRightInd w:val="0"/>
              <w:jc w:val="both"/>
              <w:rPr>
                <w:rFonts w:cstheme="minorHAnsi"/>
                <w:bCs/>
              </w:rPr>
            </w:pPr>
            <w:r w:rsidRPr="00BE0CEF">
              <w:rPr>
                <w:rFonts w:cstheme="minorHAnsi"/>
                <w:bCs/>
              </w:rPr>
              <w:t>Ensure principles of allocation to the NAF are adhered to</w:t>
            </w:r>
          </w:p>
          <w:p w14:paraId="499006AE" w14:textId="3EE14EF4" w:rsidR="009D7AEC" w:rsidRPr="00BE0CEF" w:rsidRDefault="00BE0CEF" w:rsidP="00BE0CEF">
            <w:pPr>
              <w:pStyle w:val="ListParagraph"/>
              <w:numPr>
                <w:ilvl w:val="0"/>
                <w:numId w:val="13"/>
              </w:numPr>
              <w:autoSpaceDE w:val="0"/>
              <w:autoSpaceDN w:val="0"/>
              <w:adjustRightInd w:val="0"/>
              <w:jc w:val="both"/>
              <w:rPr>
                <w:rFonts w:cstheme="minorHAnsi"/>
                <w:bCs/>
              </w:rPr>
            </w:pPr>
            <w:r w:rsidRPr="00BE0CEF">
              <w:rPr>
                <w:rFonts w:cstheme="minorHAnsi"/>
                <w:bCs/>
              </w:rPr>
              <w:t>Ad-hoc project and financial reporting work where required</w:t>
            </w:r>
          </w:p>
        </w:tc>
      </w:tr>
      <w:tr w:rsidR="003873C7" w:rsidRPr="008D682C" w14:paraId="4CA3AA03" w14:textId="77777777" w:rsidTr="003331AA">
        <w:trPr>
          <w:trHeight w:val="346"/>
        </w:trPr>
        <w:tc>
          <w:tcPr>
            <w:tcW w:w="11204" w:type="dxa"/>
            <w:gridSpan w:val="2"/>
            <w:tcBorders>
              <w:top w:val="nil"/>
              <w:left w:val="nil"/>
              <w:bottom w:val="single" w:sz="24" w:space="0" w:color="006491"/>
              <w:right w:val="nil"/>
            </w:tcBorders>
          </w:tcPr>
          <w:p w14:paraId="45ADD453" w14:textId="77777777" w:rsidR="00AF2889" w:rsidRDefault="00AF2889" w:rsidP="00EC35AC"/>
          <w:p w14:paraId="1FC04D40" w14:textId="5E8F9757" w:rsidR="003873C7" w:rsidRDefault="00000000" w:rsidP="00AF2889">
            <w:pPr>
              <w:ind w:left="720"/>
              <w:rPr>
                <w:rFonts w:cstheme="minorHAnsi"/>
                <w:b/>
                <w:sz w:val="22"/>
                <w:szCs w:val="22"/>
              </w:rPr>
            </w:pPr>
            <w:r>
              <w:pict w14:anchorId="0D7638A7">
                <v:shape id="Picture 2" o:spid="_x0000_i1026" type="#_x0000_t75" style="width:13pt;height:14.25pt;visibility:visible">
                  <v:imagedata r:id="rId12" o:title="" croptop="-5853f" cropbottom="-1f" cropright="50590f"/>
                </v:shape>
              </w:pict>
            </w:r>
            <w:r w:rsidR="003873C7" w:rsidRPr="008D682C">
              <w:rPr>
                <w:rFonts w:cstheme="minorHAnsi"/>
                <w:b/>
                <w:sz w:val="22"/>
                <w:szCs w:val="22"/>
              </w:rPr>
              <w:t>ACCOUNTABILITY</w:t>
            </w:r>
          </w:p>
          <w:p w14:paraId="5242181B" w14:textId="77777777" w:rsidR="00AF2889" w:rsidRPr="008D682C" w:rsidRDefault="00AF2889" w:rsidP="00EC35AC">
            <w:pPr>
              <w:rPr>
                <w:rFonts w:cstheme="minorHAnsi"/>
                <w:b/>
                <w:sz w:val="22"/>
                <w:szCs w:val="22"/>
              </w:rPr>
            </w:pPr>
          </w:p>
        </w:tc>
      </w:tr>
      <w:tr w:rsidR="003873C7" w:rsidRPr="008D682C" w14:paraId="63C09D1B" w14:textId="77777777" w:rsidTr="003331AA">
        <w:trPr>
          <w:trHeight w:val="861"/>
        </w:trPr>
        <w:tc>
          <w:tcPr>
            <w:tcW w:w="11204" w:type="dxa"/>
            <w:gridSpan w:val="2"/>
            <w:tcBorders>
              <w:top w:val="single" w:sz="24" w:space="0" w:color="006491"/>
              <w:left w:val="single" w:sz="24" w:space="0" w:color="006491"/>
              <w:bottom w:val="single" w:sz="24" w:space="0" w:color="006491"/>
              <w:right w:val="single" w:sz="24" w:space="0" w:color="006491"/>
            </w:tcBorders>
          </w:tcPr>
          <w:p w14:paraId="5FF707F9" w14:textId="4813B566" w:rsidR="003462BB" w:rsidRDefault="003462BB" w:rsidP="00097B6A">
            <w:pPr>
              <w:pStyle w:val="ListParagraph"/>
              <w:numPr>
                <w:ilvl w:val="0"/>
                <w:numId w:val="18"/>
              </w:numPr>
              <w:autoSpaceDE w:val="0"/>
              <w:autoSpaceDN w:val="0"/>
              <w:adjustRightInd w:val="0"/>
              <w:jc w:val="both"/>
              <w:rPr>
                <w:rFonts w:cstheme="minorHAnsi"/>
              </w:rPr>
            </w:pPr>
            <w:r>
              <w:rPr>
                <w:rFonts w:cstheme="minorHAnsi"/>
              </w:rPr>
              <w:t>Demonstrate a proactive approach to their responsibilities</w:t>
            </w:r>
            <w:r w:rsidR="0024537C">
              <w:rPr>
                <w:rFonts w:cstheme="minorHAnsi"/>
              </w:rPr>
              <w:t xml:space="preserve">, </w:t>
            </w:r>
            <w:r w:rsidR="00DE114F">
              <w:rPr>
                <w:rFonts w:cstheme="minorHAnsi"/>
              </w:rPr>
              <w:t>being accountable for their workload during month end</w:t>
            </w:r>
            <w:r w:rsidR="00333F4C">
              <w:rPr>
                <w:rFonts w:cstheme="minorHAnsi"/>
              </w:rPr>
              <w:t xml:space="preserve"> and ensuring deadlines are met</w:t>
            </w:r>
          </w:p>
          <w:p w14:paraId="4383347C" w14:textId="76B4625D" w:rsidR="00097B6A" w:rsidRDefault="00097B6A" w:rsidP="00CC7D5F">
            <w:pPr>
              <w:pStyle w:val="ListParagraph"/>
              <w:numPr>
                <w:ilvl w:val="0"/>
                <w:numId w:val="18"/>
              </w:numPr>
              <w:rPr>
                <w:rFonts w:cstheme="minorHAnsi"/>
              </w:rPr>
            </w:pPr>
            <w:r>
              <w:rPr>
                <w:rFonts w:cstheme="minorHAnsi"/>
              </w:rPr>
              <w:t>Enjoy working as part of a team, with a positive attitude and willingness to get stuck in</w:t>
            </w:r>
          </w:p>
          <w:p w14:paraId="6EB32036" w14:textId="71B56677" w:rsidR="00CC7D5F" w:rsidRPr="00CC7D5F" w:rsidRDefault="00CC7D5F" w:rsidP="00CC7D5F">
            <w:pPr>
              <w:pStyle w:val="ListParagraph"/>
              <w:numPr>
                <w:ilvl w:val="0"/>
                <w:numId w:val="18"/>
              </w:numPr>
              <w:rPr>
                <w:rFonts w:cstheme="minorHAnsi"/>
              </w:rPr>
            </w:pPr>
            <w:r>
              <w:rPr>
                <w:rFonts w:cstheme="minorHAnsi"/>
              </w:rPr>
              <w:t>Be proactive, curious and eager to learn – someone who is always looking to improve processes, expand their knowledge and develop professionally</w:t>
            </w:r>
          </w:p>
          <w:p w14:paraId="008AB14E" w14:textId="63CFD230" w:rsidR="00CC7D5F" w:rsidRPr="00CC7D5F" w:rsidRDefault="003462BB" w:rsidP="00CC7D5F">
            <w:pPr>
              <w:pStyle w:val="ListParagraph"/>
              <w:numPr>
                <w:ilvl w:val="0"/>
                <w:numId w:val="18"/>
              </w:numPr>
              <w:autoSpaceDE w:val="0"/>
              <w:autoSpaceDN w:val="0"/>
              <w:adjustRightInd w:val="0"/>
              <w:jc w:val="both"/>
              <w:rPr>
                <w:rFonts w:cstheme="minorHAnsi"/>
              </w:rPr>
            </w:pPr>
            <w:r>
              <w:rPr>
                <w:rFonts w:cstheme="minorHAnsi"/>
              </w:rPr>
              <w:lastRenderedPageBreak/>
              <w:t xml:space="preserve">Demonstrate a proactive approach to their </w:t>
            </w:r>
            <w:r w:rsidR="0024537C">
              <w:rPr>
                <w:rFonts w:cstheme="minorHAnsi"/>
              </w:rPr>
              <w:t>professional development, including progression through relevant qualifications</w:t>
            </w:r>
          </w:p>
        </w:tc>
      </w:tr>
    </w:tbl>
    <w:p w14:paraId="6F57EF3F" w14:textId="77777777" w:rsidR="008D6E55" w:rsidRPr="008D682C" w:rsidRDefault="008D6E55">
      <w:pPr>
        <w:rPr>
          <w:rFonts w:cstheme="minorHAnsi"/>
          <w:b/>
          <w:sz w:val="22"/>
          <w:szCs w:val="22"/>
        </w:rPr>
      </w:pPr>
    </w:p>
    <w:p w14:paraId="1B823269" w14:textId="77777777" w:rsidR="00EB1858" w:rsidRPr="008D682C" w:rsidRDefault="00EB1858">
      <w:pPr>
        <w:rPr>
          <w:rFonts w:cstheme="minorHAnsi"/>
          <w:b/>
          <w:sz w:val="22"/>
          <w:szCs w:val="22"/>
        </w:rPr>
      </w:pPr>
    </w:p>
    <w:tbl>
      <w:tblPr>
        <w:tblStyle w:val="TableGrid"/>
        <w:tblW w:w="11204" w:type="dxa"/>
        <w:tblInd w:w="142" w:type="dxa"/>
        <w:tblLook w:val="04A0" w:firstRow="1" w:lastRow="0" w:firstColumn="1" w:lastColumn="0" w:noHBand="0" w:noVBand="1"/>
      </w:tblPr>
      <w:tblGrid>
        <w:gridCol w:w="11204"/>
      </w:tblGrid>
      <w:tr w:rsidR="003873C7" w:rsidRPr="008D682C" w14:paraId="32A33F9C" w14:textId="77777777" w:rsidTr="003331AA">
        <w:trPr>
          <w:trHeight w:val="346"/>
        </w:trPr>
        <w:tc>
          <w:tcPr>
            <w:tcW w:w="11204" w:type="dxa"/>
            <w:tcBorders>
              <w:top w:val="nil"/>
              <w:left w:val="nil"/>
              <w:bottom w:val="single" w:sz="24" w:space="0" w:color="006491"/>
              <w:right w:val="nil"/>
            </w:tcBorders>
          </w:tcPr>
          <w:p w14:paraId="6A380674" w14:textId="5A81F8DD" w:rsidR="003873C7" w:rsidRDefault="00000000">
            <w:pPr>
              <w:ind w:left="720"/>
              <w:rPr>
                <w:rFonts w:cstheme="minorHAnsi"/>
                <w:b/>
                <w:sz w:val="22"/>
                <w:szCs w:val="22"/>
              </w:rPr>
            </w:pPr>
            <w:r>
              <w:pict w14:anchorId="4D8B77EF">
                <v:shape id="_x0000_i1027" type="#_x0000_t75" style="width:13pt;height:14.25pt;visibility:visible">
                  <v:imagedata r:id="rId12" o:title="" croptop="-5853f" cropbottom="-1f" cropright="50590f"/>
                </v:shape>
              </w:pict>
            </w:r>
            <w:r w:rsidR="003873C7" w:rsidRPr="008D682C">
              <w:rPr>
                <w:rFonts w:cstheme="minorHAnsi"/>
                <w:b/>
                <w:sz w:val="22"/>
                <w:szCs w:val="22"/>
              </w:rPr>
              <w:t xml:space="preserve"> KNOWLEDGE, SKILLS, ABILITY &amp; EXPERIENCE</w:t>
            </w:r>
          </w:p>
          <w:p w14:paraId="6CD4969F" w14:textId="77777777" w:rsidR="00AF2889" w:rsidRPr="008D682C" w:rsidRDefault="00AF2889">
            <w:pPr>
              <w:ind w:left="720"/>
              <w:rPr>
                <w:rFonts w:cstheme="minorHAnsi"/>
                <w:b/>
                <w:sz w:val="22"/>
                <w:szCs w:val="22"/>
              </w:rPr>
            </w:pPr>
          </w:p>
        </w:tc>
      </w:tr>
      <w:tr w:rsidR="003873C7" w:rsidRPr="008D682C" w14:paraId="1470808A" w14:textId="77777777" w:rsidTr="003331AA">
        <w:trPr>
          <w:trHeight w:val="1474"/>
        </w:trPr>
        <w:tc>
          <w:tcPr>
            <w:tcW w:w="11204" w:type="dxa"/>
            <w:tcBorders>
              <w:top w:val="single" w:sz="24" w:space="0" w:color="006491"/>
              <w:left w:val="single" w:sz="24" w:space="0" w:color="006491"/>
              <w:bottom w:val="single" w:sz="24" w:space="0" w:color="006491"/>
              <w:right w:val="single" w:sz="24" w:space="0" w:color="006491"/>
            </w:tcBorders>
          </w:tcPr>
          <w:p w14:paraId="75A7017B" w14:textId="4E74F85B" w:rsidR="00B43185" w:rsidRDefault="00B43185" w:rsidP="00B43185">
            <w:pPr>
              <w:pStyle w:val="ListParagraph"/>
              <w:numPr>
                <w:ilvl w:val="0"/>
                <w:numId w:val="17"/>
              </w:numPr>
              <w:rPr>
                <w:rFonts w:cstheme="minorHAnsi"/>
              </w:rPr>
            </w:pPr>
            <w:r w:rsidRPr="00B43185">
              <w:rPr>
                <w:rFonts w:cstheme="minorHAnsi"/>
              </w:rPr>
              <w:t>Part qualified or newly qualified accountant</w:t>
            </w:r>
          </w:p>
          <w:p w14:paraId="737EFE55" w14:textId="697173D2" w:rsidR="00214E15" w:rsidRDefault="00214E15" w:rsidP="00B43185">
            <w:pPr>
              <w:pStyle w:val="ListParagraph"/>
              <w:numPr>
                <w:ilvl w:val="0"/>
                <w:numId w:val="17"/>
              </w:numPr>
              <w:rPr>
                <w:rFonts w:cstheme="minorHAnsi"/>
              </w:rPr>
            </w:pPr>
            <w:r>
              <w:rPr>
                <w:rFonts w:cstheme="minorHAnsi"/>
              </w:rPr>
              <w:t xml:space="preserve">Strong understanding of core </w:t>
            </w:r>
            <w:proofErr w:type="spellStart"/>
            <w:r>
              <w:rPr>
                <w:rFonts w:cstheme="minorHAnsi"/>
              </w:rPr>
              <w:t>accountain</w:t>
            </w:r>
            <w:proofErr w:type="spellEnd"/>
            <w:r>
              <w:rPr>
                <w:rFonts w:cstheme="minorHAnsi"/>
              </w:rPr>
              <w:t xml:space="preserve"> principles, including accruals, prepayments and balance sheet reconciliations</w:t>
            </w:r>
          </w:p>
          <w:p w14:paraId="2B247FBF" w14:textId="35936230" w:rsidR="00A82CAB" w:rsidRPr="00B43185" w:rsidRDefault="00A82CAB" w:rsidP="00B43185">
            <w:pPr>
              <w:pStyle w:val="ListParagraph"/>
              <w:numPr>
                <w:ilvl w:val="0"/>
                <w:numId w:val="17"/>
              </w:numPr>
              <w:rPr>
                <w:rFonts w:cstheme="minorHAnsi"/>
              </w:rPr>
            </w:pPr>
            <w:r>
              <w:rPr>
                <w:rFonts w:cstheme="minorHAnsi"/>
              </w:rPr>
              <w:t xml:space="preserve">Motivated and </w:t>
            </w:r>
            <w:proofErr w:type="spellStart"/>
            <w:r>
              <w:rPr>
                <w:rFonts w:cstheme="minorHAnsi"/>
              </w:rPr>
              <w:t>collboarative</w:t>
            </w:r>
            <w:proofErr w:type="spellEnd"/>
            <w:r>
              <w:rPr>
                <w:rFonts w:cstheme="minorHAnsi"/>
              </w:rPr>
              <w:t xml:space="preserve"> individual who combines strong financial acumen with a proactive, </w:t>
            </w:r>
            <w:proofErr w:type="gramStart"/>
            <w:r>
              <w:rPr>
                <w:rFonts w:cstheme="minorHAnsi"/>
              </w:rPr>
              <w:t>team oriented</w:t>
            </w:r>
            <w:proofErr w:type="gramEnd"/>
            <w:r>
              <w:rPr>
                <w:rFonts w:cstheme="minorHAnsi"/>
              </w:rPr>
              <w:t xml:space="preserve"> mindset</w:t>
            </w:r>
          </w:p>
          <w:p w14:paraId="22F0BAA8" w14:textId="77777777" w:rsidR="00B43185" w:rsidRPr="00B43185" w:rsidRDefault="00B43185" w:rsidP="00B43185">
            <w:pPr>
              <w:pStyle w:val="ListParagraph"/>
              <w:numPr>
                <w:ilvl w:val="0"/>
                <w:numId w:val="17"/>
              </w:numPr>
              <w:rPr>
                <w:rFonts w:cstheme="minorHAnsi"/>
              </w:rPr>
            </w:pPr>
            <w:r w:rsidRPr="00B43185">
              <w:rPr>
                <w:rFonts w:cstheme="minorHAnsi"/>
              </w:rPr>
              <w:t>The desire to challenge existing processes and implement positive change with a hands-on style</w:t>
            </w:r>
          </w:p>
          <w:p w14:paraId="083589E3" w14:textId="6D8D26F4" w:rsidR="00B43185" w:rsidRPr="00B43185" w:rsidRDefault="0033733C" w:rsidP="00B43185">
            <w:pPr>
              <w:pStyle w:val="ListParagraph"/>
              <w:numPr>
                <w:ilvl w:val="0"/>
                <w:numId w:val="17"/>
              </w:numPr>
              <w:rPr>
                <w:rFonts w:cstheme="minorHAnsi"/>
              </w:rPr>
            </w:pPr>
            <w:r>
              <w:rPr>
                <w:rFonts w:cstheme="minorHAnsi"/>
              </w:rPr>
              <w:t>Demonstrate confidence in working with</w:t>
            </w:r>
            <w:r w:rsidR="00B43185" w:rsidRPr="00B43185">
              <w:rPr>
                <w:rFonts w:cstheme="minorHAnsi"/>
              </w:rPr>
              <w:t xml:space="preserve"> Excel and</w:t>
            </w:r>
            <w:r>
              <w:rPr>
                <w:rFonts w:cstheme="minorHAnsi"/>
              </w:rPr>
              <w:t xml:space="preserve"> good</w:t>
            </w:r>
            <w:r w:rsidR="00B43185" w:rsidRPr="00B43185">
              <w:rPr>
                <w:rFonts w:cstheme="minorHAnsi"/>
              </w:rPr>
              <w:t xml:space="preserve"> analytical skills</w:t>
            </w:r>
          </w:p>
          <w:p w14:paraId="08F78E8D" w14:textId="77777777" w:rsidR="00B43185" w:rsidRPr="00B43185" w:rsidRDefault="00B43185" w:rsidP="00B43185">
            <w:pPr>
              <w:pStyle w:val="ListParagraph"/>
              <w:numPr>
                <w:ilvl w:val="0"/>
                <w:numId w:val="17"/>
              </w:numPr>
              <w:rPr>
                <w:rFonts w:cstheme="minorHAnsi"/>
              </w:rPr>
            </w:pPr>
            <w:r w:rsidRPr="00B43185">
              <w:rPr>
                <w:rFonts w:cstheme="minorHAnsi"/>
              </w:rPr>
              <w:t>Experience of producing and presenting financial information to finance and non-finance stakeholders</w:t>
            </w:r>
          </w:p>
          <w:p w14:paraId="1C247CD5" w14:textId="77777777" w:rsidR="00B43185" w:rsidRPr="00B43185" w:rsidRDefault="00B43185" w:rsidP="00B43185">
            <w:pPr>
              <w:pStyle w:val="ListParagraph"/>
              <w:numPr>
                <w:ilvl w:val="0"/>
                <w:numId w:val="17"/>
              </w:numPr>
              <w:rPr>
                <w:rFonts w:cstheme="minorHAnsi"/>
              </w:rPr>
            </w:pPr>
            <w:r w:rsidRPr="00B43185">
              <w:rPr>
                <w:rFonts w:cstheme="minorHAnsi"/>
              </w:rPr>
              <w:t>Excellent attention to detail</w:t>
            </w:r>
          </w:p>
          <w:p w14:paraId="3ED5C767" w14:textId="77777777" w:rsidR="00B43185" w:rsidRPr="00B43185" w:rsidRDefault="00B43185" w:rsidP="00B43185">
            <w:pPr>
              <w:pStyle w:val="ListParagraph"/>
              <w:numPr>
                <w:ilvl w:val="0"/>
                <w:numId w:val="17"/>
              </w:numPr>
              <w:rPr>
                <w:rFonts w:cstheme="minorHAnsi"/>
              </w:rPr>
            </w:pPr>
            <w:r w:rsidRPr="00B43185">
              <w:rPr>
                <w:rFonts w:cstheme="minorHAnsi"/>
              </w:rPr>
              <w:t xml:space="preserve">Responsive/agile working style with the ability to </w:t>
            </w:r>
            <w:proofErr w:type="spellStart"/>
            <w:r w:rsidRPr="00B43185">
              <w:rPr>
                <w:rFonts w:cstheme="minorHAnsi"/>
              </w:rPr>
              <w:t>prioritise</w:t>
            </w:r>
            <w:proofErr w:type="spellEnd"/>
          </w:p>
          <w:p w14:paraId="15EF327C" w14:textId="35FC9108" w:rsidR="00215EA4" w:rsidRPr="00A82CAB" w:rsidRDefault="00B43185" w:rsidP="00547D6F">
            <w:pPr>
              <w:pStyle w:val="ListParagraph"/>
              <w:numPr>
                <w:ilvl w:val="0"/>
                <w:numId w:val="17"/>
              </w:numPr>
              <w:rPr>
                <w:rFonts w:cstheme="minorHAnsi"/>
              </w:rPr>
            </w:pPr>
            <w:r w:rsidRPr="00B43185">
              <w:rPr>
                <w:rFonts w:cstheme="minorHAnsi"/>
              </w:rPr>
              <w:t>Ability to effectively communicate at all levels and provide easy to understand commentary and investment paper</w:t>
            </w:r>
            <w:r w:rsidR="0033733C">
              <w:rPr>
                <w:rFonts w:cstheme="minorHAnsi"/>
              </w:rPr>
              <w:t>s</w:t>
            </w:r>
          </w:p>
        </w:tc>
      </w:tr>
    </w:tbl>
    <w:p w14:paraId="3AFFD82B" w14:textId="77777777" w:rsidR="008D6E55" w:rsidRPr="008D682C" w:rsidRDefault="008D6E55">
      <w:pPr>
        <w:rPr>
          <w:rFonts w:cstheme="minorHAnsi"/>
          <w:b/>
          <w:sz w:val="22"/>
          <w:szCs w:val="22"/>
        </w:rPr>
      </w:pPr>
    </w:p>
    <w:p w14:paraId="0414BFA5" w14:textId="77777777" w:rsidR="00C52708" w:rsidRPr="008D682C" w:rsidRDefault="00C52708">
      <w:pPr>
        <w:rPr>
          <w:rFonts w:cstheme="minorHAnsi"/>
          <w:b/>
          <w:sz w:val="22"/>
          <w:szCs w:val="22"/>
        </w:rPr>
      </w:pPr>
    </w:p>
    <w:tbl>
      <w:tblPr>
        <w:tblStyle w:val="TableGrid"/>
        <w:tblW w:w="11204" w:type="dxa"/>
        <w:tblInd w:w="142" w:type="dxa"/>
        <w:tblLook w:val="04A0" w:firstRow="1" w:lastRow="0" w:firstColumn="1" w:lastColumn="0" w:noHBand="0" w:noVBand="1"/>
      </w:tblPr>
      <w:tblGrid>
        <w:gridCol w:w="11204"/>
      </w:tblGrid>
      <w:tr w:rsidR="003873C7" w:rsidRPr="008D682C" w14:paraId="09730A1A" w14:textId="77777777" w:rsidTr="003331AA">
        <w:trPr>
          <w:trHeight w:val="346"/>
        </w:trPr>
        <w:tc>
          <w:tcPr>
            <w:tcW w:w="11204" w:type="dxa"/>
            <w:tcBorders>
              <w:top w:val="nil"/>
              <w:left w:val="nil"/>
              <w:bottom w:val="single" w:sz="24" w:space="0" w:color="006491"/>
              <w:right w:val="nil"/>
            </w:tcBorders>
          </w:tcPr>
          <w:p w14:paraId="506948A2" w14:textId="1C2CAE95" w:rsidR="003873C7" w:rsidRDefault="00000000">
            <w:pPr>
              <w:ind w:left="720"/>
              <w:rPr>
                <w:rFonts w:cstheme="minorHAnsi"/>
                <w:b/>
                <w:sz w:val="22"/>
                <w:szCs w:val="22"/>
              </w:rPr>
            </w:pPr>
            <w:r>
              <w:pict w14:anchorId="5A00BEA9">
                <v:shape id="_x0000_i1028" type="#_x0000_t75" style="width:13pt;height:14.25pt;visibility:visible">
                  <v:imagedata r:id="rId12" o:title="" croptop="-5853f" cropbottom="-1f" cropright="50590f"/>
                </v:shape>
              </w:pict>
            </w:r>
            <w:r w:rsidR="003873C7" w:rsidRPr="008D682C">
              <w:rPr>
                <w:rFonts w:cstheme="minorHAnsi"/>
                <w:b/>
                <w:sz w:val="22"/>
                <w:szCs w:val="22"/>
              </w:rPr>
              <w:t xml:space="preserve"> COMPETENCIES</w:t>
            </w:r>
          </w:p>
          <w:p w14:paraId="2B08BE23" w14:textId="77777777" w:rsidR="00AF2889" w:rsidRPr="008D682C" w:rsidRDefault="00AF2889">
            <w:pPr>
              <w:ind w:left="720"/>
              <w:rPr>
                <w:rFonts w:cstheme="minorHAnsi"/>
                <w:b/>
                <w:sz w:val="22"/>
                <w:szCs w:val="22"/>
              </w:rPr>
            </w:pPr>
          </w:p>
        </w:tc>
      </w:tr>
      <w:tr w:rsidR="003873C7" w:rsidRPr="008D682C" w14:paraId="37A17437" w14:textId="77777777" w:rsidTr="003331AA">
        <w:trPr>
          <w:trHeight w:val="2291"/>
        </w:trPr>
        <w:tc>
          <w:tcPr>
            <w:tcW w:w="11204" w:type="dxa"/>
            <w:tcBorders>
              <w:top w:val="single" w:sz="24" w:space="0" w:color="006491"/>
              <w:left w:val="single" w:sz="24" w:space="0" w:color="006491"/>
              <w:bottom w:val="single" w:sz="6" w:space="0" w:color="006491"/>
              <w:right w:val="single" w:sz="24" w:space="0" w:color="006491"/>
            </w:tcBorders>
          </w:tcPr>
          <w:p w14:paraId="1D574291" w14:textId="77777777" w:rsidR="003873C7" w:rsidRPr="008D682C" w:rsidRDefault="003873C7">
            <w:pPr>
              <w:rPr>
                <w:rFonts w:cstheme="minorHAnsi"/>
                <w:sz w:val="22"/>
                <w:szCs w:val="22"/>
              </w:rPr>
            </w:pPr>
            <w:r w:rsidRPr="008D682C">
              <w:rPr>
                <w:rFonts w:cstheme="minorHAnsi"/>
                <w:noProof/>
                <w:sz w:val="22"/>
                <w:szCs w:val="22"/>
                <w:lang w:eastAsia="en-GB"/>
              </w:rPr>
              <mc:AlternateContent>
                <mc:Choice Requires="wps">
                  <w:drawing>
                    <wp:anchor distT="0" distB="0" distL="114300" distR="114300" simplePos="0" relativeHeight="251658240" behindDoc="0" locked="0" layoutInCell="1" allowOverlap="1" wp14:anchorId="6E30FE11" wp14:editId="688FBE4C">
                      <wp:simplePos x="0" y="0"/>
                      <wp:positionH relativeFrom="page">
                        <wp:posOffset>45085</wp:posOffset>
                      </wp:positionH>
                      <wp:positionV relativeFrom="paragraph">
                        <wp:posOffset>21590</wp:posOffset>
                      </wp:positionV>
                      <wp:extent cx="6915150" cy="1371600"/>
                      <wp:effectExtent l="19050" t="19050" r="19050" b="19050"/>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371600"/>
                              </a:xfrm>
                              <a:prstGeom prst="rect">
                                <a:avLst/>
                              </a:prstGeom>
                              <a:solidFill>
                                <a:sysClr val="window" lastClr="FFFFFF">
                                  <a:lumMod val="100000"/>
                                  <a:lumOff val="0"/>
                                </a:sysClr>
                              </a:solidFill>
                              <a:ln w="38100">
                                <a:solidFill>
                                  <a:schemeClr val="bg1"/>
                                </a:solidFill>
                                <a:miter lim="800000"/>
                                <a:headEnd/>
                                <a:tailEnd/>
                              </a:ln>
                            </wps:spPr>
                            <wps:txbx>
                              <w:txbxContent>
                                <w:p w14:paraId="3CC0B237" w14:textId="77777777" w:rsidR="00E36E22" w:rsidRPr="00AE4B87" w:rsidRDefault="00E36E22" w:rsidP="00E36E22">
                                  <w:pPr>
                                    <w:rPr>
                                      <w:b/>
                                      <w:i/>
                                      <w:sz w:val="20"/>
                                      <w:szCs w:val="20"/>
                                    </w:rPr>
                                  </w:pPr>
                                  <w:r w:rsidRPr="00AE4B87">
                                    <w:rPr>
                                      <w:b/>
                                      <w:i/>
                                      <w:sz w:val="20"/>
                                      <w:szCs w:val="20"/>
                                    </w:rPr>
                                    <w:t>At Domino’s we recruit, develop and retain the best talent, we work hard and have fun along the</w:t>
                                  </w:r>
                                  <w:r w:rsidRPr="00AE4B87">
                                    <w:rPr>
                                      <w:b/>
                                      <w:i/>
                                    </w:rPr>
                                    <w:t xml:space="preserve"> </w:t>
                                  </w:r>
                                  <w:r w:rsidRPr="00AE4B87">
                                    <w:rPr>
                                      <w:b/>
                                      <w:i/>
                                      <w:sz w:val="20"/>
                                      <w:szCs w:val="20"/>
                                    </w:rPr>
                                    <w:t xml:space="preserve">way, and </w:t>
                                  </w:r>
                                  <w:r w:rsidR="00D24F50">
                                    <w:rPr>
                                      <w:b/>
                                      <w:i/>
                                      <w:sz w:val="20"/>
                                      <w:szCs w:val="20"/>
                                    </w:rPr>
                                    <w:t>our</w:t>
                                  </w:r>
                                  <w:r w:rsidRPr="00AE4B87">
                                    <w:rPr>
                                      <w:b/>
                                      <w:i/>
                                      <w:sz w:val="20"/>
                                      <w:szCs w:val="20"/>
                                    </w:rPr>
                                    <w:t xml:space="preserve"> colleagues </w:t>
                                  </w:r>
                                  <w:proofErr w:type="gramStart"/>
                                  <w:r w:rsidRPr="00AE4B87">
                                    <w:rPr>
                                      <w:b/>
                                      <w:i/>
                                      <w:sz w:val="20"/>
                                      <w:szCs w:val="20"/>
                                    </w:rPr>
                                    <w:t>are;</w:t>
                                  </w:r>
                                  <w:proofErr w:type="gramEnd"/>
                                </w:p>
                                <w:p w14:paraId="4781C8A3" w14:textId="77777777" w:rsidR="003873C7" w:rsidRDefault="00AB68F9" w:rsidP="003873C7">
                                  <w:r>
                                    <w:tab/>
                                  </w:r>
                                  <w:r>
                                    <w:tab/>
                                    <w:t xml:space="preserve">      </w:t>
                                  </w:r>
                                  <w:r w:rsidR="003873C7">
                                    <w:t xml:space="preserve"> </w:t>
                                  </w:r>
                                  <w:r w:rsidR="003873C7">
                                    <w:rPr>
                                      <w:noProof/>
                                    </w:rPr>
                                    <w:drawing>
                                      <wp:inline distT="0" distB="0" distL="0" distR="0" wp14:anchorId="5F589727" wp14:editId="64AB97B8">
                                        <wp:extent cx="885190" cy="1114425"/>
                                        <wp:effectExtent l="0" t="0" r="0" b="9525"/>
                                        <wp:docPr id="21" name="Picture 2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close up of a sign&#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885605" cy="1114948"/>
                                                </a:xfrm>
                                                <a:prstGeom prst="rect">
                                                  <a:avLst/>
                                                </a:prstGeom>
                                                <a:noFill/>
                                                <a:ln>
                                                  <a:noFill/>
                                                </a:ln>
                                              </pic:spPr>
                                            </pic:pic>
                                          </a:graphicData>
                                        </a:graphic>
                                      </wp:inline>
                                    </w:drawing>
                                  </w:r>
                                  <w:r>
                                    <w:t xml:space="preserve">   </w:t>
                                  </w:r>
                                  <w:r w:rsidR="003873C7">
                                    <w:t xml:space="preserve"> </w:t>
                                  </w:r>
                                  <w:r w:rsidR="003873C7">
                                    <w:rPr>
                                      <w:noProof/>
                                    </w:rPr>
                                    <w:drawing>
                                      <wp:inline distT="0" distB="0" distL="0" distR="0" wp14:anchorId="25E864E8" wp14:editId="5F73E3CF">
                                        <wp:extent cx="765810" cy="1046539"/>
                                        <wp:effectExtent l="0" t="0" r="0" b="1270"/>
                                        <wp:docPr id="22"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5"/>
                                                <a:srcRect l="23811" t="21988" r="59198" b="27228"/>
                                                <a:stretch/>
                                              </pic:blipFill>
                                              <pic:spPr bwMode="auto">
                                                <a:xfrm>
                                                  <a:off x="0" y="0"/>
                                                  <a:ext cx="766904" cy="1048034"/>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drawing>
                                      <wp:inline distT="0" distB="0" distL="0" distR="0" wp14:anchorId="7BF759A2" wp14:editId="5B368918">
                                        <wp:extent cx="734060" cy="1046538"/>
                                        <wp:effectExtent l="0" t="0" r="8890" b="1270"/>
                                        <wp:docPr id="24"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5"/>
                                                <a:srcRect l="42032" t="21987" r="40312" b="26343"/>
                                                <a:stretch/>
                                              </pic:blipFill>
                                              <pic:spPr bwMode="auto">
                                                <a:xfrm>
                                                  <a:off x="0" y="0"/>
                                                  <a:ext cx="734691" cy="1047438"/>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drawing>
                                      <wp:inline distT="0" distB="0" distL="0" distR="0" wp14:anchorId="563657A0" wp14:editId="7DCC8344">
                                        <wp:extent cx="713105" cy="1083538"/>
                                        <wp:effectExtent l="0" t="0" r="0" b="2540"/>
                                        <wp:docPr id="26"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5"/>
                                                <a:srcRect l="60687" t="21987" r="21751" b="25382"/>
                                                <a:stretch/>
                                              </pic:blipFill>
                                              <pic:spPr bwMode="auto">
                                                <a:xfrm>
                                                  <a:off x="0" y="0"/>
                                                  <a:ext cx="714817" cy="108613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t xml:space="preserve"> </w:t>
                                  </w:r>
                                  <w:r w:rsidR="003873C7">
                                    <w:rPr>
                                      <w:noProof/>
                                    </w:rPr>
                                    <w:drawing>
                                      <wp:inline distT="0" distB="0" distL="0" distR="0" wp14:anchorId="29D4C85B" wp14:editId="63172040">
                                        <wp:extent cx="826526" cy="967255"/>
                                        <wp:effectExtent l="0" t="0" r="0" b="4445"/>
                                        <wp:docPr id="29"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5"/>
                                                <a:srcRect l="79658" t="21987" b="31092"/>
                                                <a:stretch/>
                                              </pic:blipFill>
                                              <pic:spPr bwMode="auto">
                                                <a:xfrm>
                                                  <a:off x="0" y="0"/>
                                                  <a:ext cx="827432" cy="96831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0FE11" id="_x0000_t202" coordsize="21600,21600" o:spt="202" path="m,l,21600r21600,l21600,xe">
                      <v:stroke joinstyle="miter"/>
                      <v:path gradientshapeok="t" o:connecttype="rect"/>
                    </v:shapetype>
                    <v:shape id="Text Box 17" o:spid="_x0000_s1026" type="#_x0000_t202" style="position:absolute;margin-left:3.55pt;margin-top:1.7pt;width:544.5pt;height:1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" strokecolor="white [3212]" strokeweight="3pt">
                      <v:textbox>
                        <w:txbxContent>
                          <w:p w14:paraId="3CC0B237" w14:textId="77777777" w:rsidR="00E36E22" w:rsidRPr="00AE4B87" w:rsidRDefault="00E36E22" w:rsidP="00E36E22">
                            <w:pPr>
                              <w:rPr>
                                <w:b/>
                                <w:i/>
                                <w:sz w:val="20"/>
                                <w:szCs w:val="20"/>
                              </w:rPr>
                            </w:pPr>
                            <w:r w:rsidRPr="00AE4B87">
                              <w:rPr>
                                <w:b/>
                                <w:i/>
                                <w:sz w:val="20"/>
                                <w:szCs w:val="20"/>
                              </w:rPr>
                              <w:t>At Domino’s we recruit, develop and retain the best talent, we work hard and have fun along the</w:t>
                            </w:r>
                            <w:r w:rsidRPr="00AE4B87">
                              <w:rPr>
                                <w:b/>
                                <w:i/>
                              </w:rPr>
                              <w:t xml:space="preserve"> </w:t>
                            </w:r>
                            <w:r w:rsidRPr="00AE4B87">
                              <w:rPr>
                                <w:b/>
                                <w:i/>
                                <w:sz w:val="20"/>
                                <w:szCs w:val="20"/>
                              </w:rPr>
                              <w:t xml:space="preserve">way, and </w:t>
                            </w:r>
                            <w:r w:rsidR="00D24F50">
                              <w:rPr>
                                <w:b/>
                                <w:i/>
                                <w:sz w:val="20"/>
                                <w:szCs w:val="20"/>
                              </w:rPr>
                              <w:t>our</w:t>
                            </w:r>
                            <w:r w:rsidRPr="00AE4B87">
                              <w:rPr>
                                <w:b/>
                                <w:i/>
                                <w:sz w:val="20"/>
                                <w:szCs w:val="20"/>
                              </w:rPr>
                              <w:t xml:space="preserve"> colleagues </w:t>
                            </w:r>
                            <w:proofErr w:type="gramStart"/>
                            <w:r w:rsidRPr="00AE4B87">
                              <w:rPr>
                                <w:b/>
                                <w:i/>
                                <w:sz w:val="20"/>
                                <w:szCs w:val="20"/>
                              </w:rPr>
                              <w:t>are;</w:t>
                            </w:r>
                            <w:proofErr w:type="gramEnd"/>
                          </w:p>
                          <w:p w14:paraId="4781C8A3" w14:textId="77777777" w:rsidR="003873C7" w:rsidRDefault="00AB68F9" w:rsidP="003873C7">
                            <w:r>
                              <w:tab/>
                            </w:r>
                            <w:r>
                              <w:tab/>
                              <w:t xml:space="preserve">      </w:t>
                            </w:r>
                            <w:r w:rsidR="003873C7">
                              <w:t xml:space="preserve"> </w:t>
                            </w:r>
                            <w:r w:rsidR="003873C7">
                              <w:rPr>
                                <w:noProof/>
                              </w:rPr>
                              <w:drawing>
                                <wp:inline distT="0" distB="0" distL="0" distR="0" wp14:anchorId="5F589727" wp14:editId="64AB97B8">
                                  <wp:extent cx="885190" cy="1114425"/>
                                  <wp:effectExtent l="0" t="0" r="0" b="9525"/>
                                  <wp:docPr id="21" name="Picture 2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close up of a sign&#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885605" cy="1114948"/>
                                          </a:xfrm>
                                          <a:prstGeom prst="rect">
                                            <a:avLst/>
                                          </a:prstGeom>
                                          <a:noFill/>
                                          <a:ln>
                                            <a:noFill/>
                                          </a:ln>
                                        </pic:spPr>
                                      </pic:pic>
                                    </a:graphicData>
                                  </a:graphic>
                                </wp:inline>
                              </w:drawing>
                            </w:r>
                            <w:r>
                              <w:t xml:space="preserve">   </w:t>
                            </w:r>
                            <w:r w:rsidR="003873C7">
                              <w:t xml:space="preserve"> </w:t>
                            </w:r>
                            <w:r w:rsidR="003873C7">
                              <w:rPr>
                                <w:noProof/>
                              </w:rPr>
                              <w:drawing>
                                <wp:inline distT="0" distB="0" distL="0" distR="0" wp14:anchorId="25E864E8" wp14:editId="5F73E3CF">
                                  <wp:extent cx="765810" cy="1046539"/>
                                  <wp:effectExtent l="0" t="0" r="0" b="1270"/>
                                  <wp:docPr id="22"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5"/>
                                          <a:srcRect l="23811" t="21988" r="59198" b="27228"/>
                                          <a:stretch/>
                                        </pic:blipFill>
                                        <pic:spPr bwMode="auto">
                                          <a:xfrm>
                                            <a:off x="0" y="0"/>
                                            <a:ext cx="766904" cy="1048034"/>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drawing>
                                <wp:inline distT="0" distB="0" distL="0" distR="0" wp14:anchorId="7BF759A2" wp14:editId="5B368918">
                                  <wp:extent cx="734060" cy="1046538"/>
                                  <wp:effectExtent l="0" t="0" r="8890" b="1270"/>
                                  <wp:docPr id="24"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5"/>
                                          <a:srcRect l="42032" t="21987" r="40312" b="26343"/>
                                          <a:stretch/>
                                        </pic:blipFill>
                                        <pic:spPr bwMode="auto">
                                          <a:xfrm>
                                            <a:off x="0" y="0"/>
                                            <a:ext cx="734691" cy="1047438"/>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drawing>
                                <wp:inline distT="0" distB="0" distL="0" distR="0" wp14:anchorId="563657A0" wp14:editId="7DCC8344">
                                  <wp:extent cx="713105" cy="1083538"/>
                                  <wp:effectExtent l="0" t="0" r="0" b="2540"/>
                                  <wp:docPr id="26"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5"/>
                                          <a:srcRect l="60687" t="21987" r="21751" b="25382"/>
                                          <a:stretch/>
                                        </pic:blipFill>
                                        <pic:spPr bwMode="auto">
                                          <a:xfrm>
                                            <a:off x="0" y="0"/>
                                            <a:ext cx="714817" cy="108613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t xml:space="preserve"> </w:t>
                            </w:r>
                            <w:r w:rsidR="003873C7">
                              <w:rPr>
                                <w:noProof/>
                              </w:rPr>
                              <w:drawing>
                                <wp:inline distT="0" distB="0" distL="0" distR="0" wp14:anchorId="29D4C85B" wp14:editId="63172040">
                                  <wp:extent cx="826526" cy="967255"/>
                                  <wp:effectExtent l="0" t="0" r="0" b="4445"/>
                                  <wp:docPr id="29"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5"/>
                                          <a:srcRect l="79658" t="21987" b="31092"/>
                                          <a:stretch/>
                                        </pic:blipFill>
                                        <pic:spPr bwMode="auto">
                                          <a:xfrm>
                                            <a:off x="0" y="0"/>
                                            <a:ext cx="827432" cy="96831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page"/>
                    </v:shape>
                  </w:pict>
                </mc:Fallback>
              </mc:AlternateContent>
            </w:r>
          </w:p>
        </w:tc>
      </w:tr>
      <w:tr w:rsidR="00E36E22" w:rsidRPr="008D682C" w14:paraId="158D66FE" w14:textId="77777777" w:rsidTr="00EC35AC">
        <w:trPr>
          <w:trHeight w:val="2612"/>
        </w:trPr>
        <w:tc>
          <w:tcPr>
            <w:tcW w:w="11204" w:type="dxa"/>
            <w:tcBorders>
              <w:top w:val="single" w:sz="6" w:space="0" w:color="006491"/>
              <w:left w:val="single" w:sz="24" w:space="0" w:color="006491"/>
              <w:bottom w:val="single" w:sz="24" w:space="0" w:color="006491"/>
              <w:right w:val="single" w:sz="24" w:space="0" w:color="006491"/>
            </w:tcBorders>
          </w:tcPr>
          <w:p w14:paraId="47F43D05" w14:textId="77777777" w:rsidR="00A74C2E" w:rsidRPr="008D682C" w:rsidRDefault="00A74C2E" w:rsidP="00A74C2E">
            <w:pPr>
              <w:rPr>
                <w:rFonts w:cstheme="minorHAnsi"/>
                <w:noProof/>
                <w:color w:val="006491"/>
                <w:sz w:val="22"/>
                <w:szCs w:val="22"/>
                <w:lang w:eastAsia="en-GB"/>
              </w:rPr>
            </w:pPr>
            <w:r w:rsidRPr="008D682C">
              <w:rPr>
                <w:rFonts w:cstheme="minorHAnsi"/>
                <w:noProof/>
                <w:color w:val="006491"/>
                <w:sz w:val="22"/>
                <w:szCs w:val="22"/>
                <w:lang w:eastAsia="en-GB"/>
              </w:rPr>
              <w:t xml:space="preserve">Proud &amp; Enthusiastic: </w:t>
            </w:r>
            <w:r w:rsidRPr="008D682C">
              <w:rPr>
                <w:rFonts w:eastAsia="Calibri" w:cstheme="minorHAnsi"/>
                <w:color w:val="2F5496" w:themeColor="accent1" w:themeShade="BF"/>
                <w:sz w:val="22"/>
                <w:szCs w:val="22"/>
              </w:rPr>
              <w:t>A positive advocate of their brand energises others through their passion.</w:t>
            </w:r>
            <w:r w:rsidRPr="008D682C">
              <w:rPr>
                <w:rFonts w:cstheme="minorHAnsi"/>
                <w:noProof/>
                <w:color w:val="2F5496" w:themeColor="accent1" w:themeShade="BF"/>
                <w:sz w:val="22"/>
                <w:szCs w:val="22"/>
                <w:lang w:eastAsia="en-GB"/>
              </w:rPr>
              <w:t xml:space="preserve">     </w:t>
            </w:r>
          </w:p>
          <w:p w14:paraId="7FD5B6E3" w14:textId="77777777" w:rsidR="00A74C2E" w:rsidRPr="008D682C" w:rsidRDefault="00A74C2E" w:rsidP="00A74C2E">
            <w:pPr>
              <w:rPr>
                <w:rFonts w:cstheme="minorHAnsi"/>
                <w:noProof/>
                <w:color w:val="006491"/>
                <w:sz w:val="22"/>
                <w:szCs w:val="22"/>
                <w:lang w:eastAsia="en-GB"/>
              </w:rPr>
            </w:pPr>
          </w:p>
          <w:p w14:paraId="44D62D02" w14:textId="77777777" w:rsidR="00A74C2E" w:rsidRPr="008D682C" w:rsidRDefault="00A74C2E" w:rsidP="00A74C2E">
            <w:pPr>
              <w:rPr>
                <w:rFonts w:cstheme="minorHAnsi"/>
                <w:noProof/>
                <w:color w:val="C4122E"/>
                <w:sz w:val="22"/>
                <w:szCs w:val="22"/>
                <w:lang w:eastAsia="en-GB"/>
              </w:rPr>
            </w:pPr>
            <w:r w:rsidRPr="008D682C">
              <w:rPr>
                <w:rFonts w:cstheme="minorHAnsi"/>
                <w:noProof/>
                <w:color w:val="C4122E"/>
                <w:sz w:val="22"/>
                <w:szCs w:val="22"/>
                <w:lang w:eastAsia="en-GB"/>
              </w:rPr>
              <w:t xml:space="preserve">Results Driven:             </w:t>
            </w:r>
            <w:r w:rsidRPr="008D682C">
              <w:rPr>
                <w:rFonts w:cstheme="minorHAnsi"/>
                <w:color w:val="C00000"/>
                <w:sz w:val="22"/>
                <w:szCs w:val="22"/>
              </w:rPr>
              <w:t>Exceeds goals, pushes themselves to deliver, gets the job done at pace.</w:t>
            </w:r>
            <w:r w:rsidRPr="008D682C">
              <w:rPr>
                <w:rFonts w:cstheme="minorHAnsi"/>
                <w:noProof/>
                <w:color w:val="C00000"/>
                <w:sz w:val="22"/>
                <w:szCs w:val="22"/>
                <w:lang w:eastAsia="en-GB"/>
              </w:rPr>
              <w:t xml:space="preserve">      </w:t>
            </w:r>
          </w:p>
          <w:p w14:paraId="67897A05" w14:textId="77777777" w:rsidR="00A74C2E" w:rsidRPr="008D682C" w:rsidRDefault="00A74C2E" w:rsidP="00A74C2E">
            <w:pPr>
              <w:rPr>
                <w:rFonts w:cstheme="minorHAnsi"/>
                <w:noProof/>
                <w:color w:val="0070C0"/>
                <w:sz w:val="22"/>
                <w:szCs w:val="22"/>
                <w:lang w:eastAsia="en-GB"/>
              </w:rPr>
            </w:pPr>
          </w:p>
          <w:p w14:paraId="201AF8EC" w14:textId="77777777" w:rsidR="00A74C2E" w:rsidRPr="008D682C" w:rsidRDefault="00A74C2E" w:rsidP="00A74C2E">
            <w:pPr>
              <w:rPr>
                <w:rFonts w:cstheme="minorHAnsi"/>
                <w:noProof/>
                <w:color w:val="006491"/>
                <w:sz w:val="22"/>
                <w:szCs w:val="22"/>
                <w:lang w:eastAsia="en-GB"/>
              </w:rPr>
            </w:pPr>
            <w:r w:rsidRPr="008D682C">
              <w:rPr>
                <w:rFonts w:cstheme="minorHAnsi"/>
                <w:noProof/>
                <w:color w:val="006491"/>
                <w:sz w:val="22"/>
                <w:szCs w:val="22"/>
                <w:lang w:eastAsia="en-GB"/>
              </w:rPr>
              <w:t xml:space="preserve">Focused &amp; Agile:          </w:t>
            </w:r>
            <w:r w:rsidRPr="008D682C">
              <w:rPr>
                <w:rFonts w:eastAsia="Calibri" w:cstheme="minorHAnsi"/>
                <w:color w:val="2F5496" w:themeColor="accent1" w:themeShade="BF"/>
                <w:sz w:val="22"/>
                <w:szCs w:val="22"/>
              </w:rPr>
              <w:t>Works towards business goals, flexible to adapt and innovate as needed.</w:t>
            </w:r>
            <w:r w:rsidRPr="008D682C">
              <w:rPr>
                <w:rFonts w:eastAsia="Calibri" w:cstheme="minorHAnsi"/>
                <w:b/>
                <w:color w:val="2F5496" w:themeColor="accent1" w:themeShade="BF"/>
                <w:sz w:val="22"/>
                <w:szCs w:val="22"/>
              </w:rPr>
              <w:t xml:space="preserve"> </w:t>
            </w:r>
            <w:r w:rsidRPr="008D682C">
              <w:rPr>
                <w:rFonts w:cstheme="minorHAnsi"/>
                <w:noProof/>
                <w:color w:val="2F5496" w:themeColor="accent1" w:themeShade="BF"/>
                <w:sz w:val="22"/>
                <w:szCs w:val="22"/>
                <w:lang w:eastAsia="en-GB"/>
              </w:rPr>
              <w:t xml:space="preserve">      </w:t>
            </w:r>
          </w:p>
          <w:p w14:paraId="45CC26D0" w14:textId="77777777" w:rsidR="00A74C2E" w:rsidRPr="008D682C" w:rsidRDefault="00A74C2E" w:rsidP="00A74C2E">
            <w:pPr>
              <w:rPr>
                <w:rFonts w:cstheme="minorHAnsi"/>
                <w:noProof/>
                <w:sz w:val="22"/>
                <w:szCs w:val="22"/>
                <w:lang w:eastAsia="en-GB"/>
              </w:rPr>
            </w:pPr>
          </w:p>
          <w:p w14:paraId="43F9D26D" w14:textId="77777777" w:rsidR="00A74C2E" w:rsidRPr="008D682C" w:rsidRDefault="00A74C2E" w:rsidP="00A74C2E">
            <w:pPr>
              <w:rPr>
                <w:rFonts w:cstheme="minorHAnsi"/>
                <w:noProof/>
                <w:color w:val="C4122E"/>
                <w:sz w:val="22"/>
                <w:szCs w:val="22"/>
                <w:lang w:eastAsia="en-GB"/>
              </w:rPr>
            </w:pPr>
            <w:r w:rsidRPr="008D682C">
              <w:rPr>
                <w:rFonts w:cstheme="minorHAnsi"/>
                <w:noProof/>
                <w:color w:val="C4122E"/>
                <w:sz w:val="22"/>
                <w:szCs w:val="22"/>
                <w:lang w:eastAsia="en-GB"/>
              </w:rPr>
              <w:t xml:space="preserve">Open &amp; Honest:          </w:t>
            </w:r>
            <w:r w:rsidRPr="008D682C">
              <w:rPr>
                <w:rFonts w:eastAsia="Calibri" w:cstheme="minorHAnsi"/>
                <w:color w:val="C00000"/>
                <w:sz w:val="22"/>
                <w:szCs w:val="22"/>
              </w:rPr>
              <w:t>Has sincere and two-way conversations, listens to and respects the views of others</w:t>
            </w:r>
            <w:r w:rsidRPr="008D682C">
              <w:rPr>
                <w:rFonts w:eastAsia="Calibri" w:cstheme="minorHAnsi"/>
                <w:b/>
                <w:color w:val="C00000"/>
                <w:sz w:val="22"/>
                <w:szCs w:val="22"/>
              </w:rPr>
              <w:t>.</w:t>
            </w:r>
            <w:r w:rsidRPr="008D682C">
              <w:rPr>
                <w:rFonts w:cstheme="minorHAnsi"/>
                <w:noProof/>
                <w:color w:val="C00000"/>
                <w:sz w:val="22"/>
                <w:szCs w:val="22"/>
                <w:lang w:eastAsia="en-GB"/>
              </w:rPr>
              <w:t xml:space="preserve">  </w:t>
            </w:r>
          </w:p>
          <w:p w14:paraId="620A89C5" w14:textId="77777777" w:rsidR="00A74C2E" w:rsidRPr="008D682C" w:rsidRDefault="00A74C2E" w:rsidP="00A74C2E">
            <w:pPr>
              <w:rPr>
                <w:rFonts w:cstheme="minorHAnsi"/>
                <w:noProof/>
                <w:sz w:val="22"/>
                <w:szCs w:val="22"/>
                <w:lang w:eastAsia="en-GB"/>
              </w:rPr>
            </w:pPr>
          </w:p>
          <w:p w14:paraId="4954332B" w14:textId="77777777" w:rsidR="00EC35AC" w:rsidRPr="008D682C" w:rsidRDefault="00A74C2E" w:rsidP="00EC35AC">
            <w:pPr>
              <w:rPr>
                <w:rFonts w:cstheme="minorHAnsi"/>
                <w:noProof/>
                <w:color w:val="0070C0"/>
                <w:sz w:val="22"/>
                <w:szCs w:val="22"/>
                <w:lang w:eastAsia="en-GB"/>
              </w:rPr>
            </w:pPr>
            <w:r w:rsidRPr="008D682C">
              <w:rPr>
                <w:rFonts w:cstheme="minorHAnsi"/>
                <w:noProof/>
                <w:color w:val="006491"/>
                <w:sz w:val="22"/>
                <w:szCs w:val="22"/>
                <w:lang w:eastAsia="en-GB"/>
              </w:rPr>
              <w:t xml:space="preserve">Supportive:                   </w:t>
            </w:r>
            <w:r w:rsidRPr="008D682C">
              <w:rPr>
                <w:rFonts w:cstheme="minorHAnsi"/>
                <w:color w:val="2F5496" w:themeColor="accent1" w:themeShade="BF"/>
                <w:sz w:val="22"/>
                <w:szCs w:val="22"/>
              </w:rPr>
              <w:t>Encourages and helps others, builds relationships, contributes to a positive environment</w:t>
            </w:r>
            <w:r w:rsidRPr="008D682C">
              <w:rPr>
                <w:rFonts w:cstheme="minorHAnsi"/>
                <w:noProof/>
                <w:color w:val="2F5496" w:themeColor="accent1" w:themeShade="BF"/>
                <w:sz w:val="22"/>
                <w:szCs w:val="22"/>
                <w:lang w:eastAsia="en-GB"/>
              </w:rPr>
              <w:t xml:space="preserve">     </w:t>
            </w:r>
            <w:r w:rsidR="00EC35AC" w:rsidRPr="008D682C">
              <w:rPr>
                <w:rFonts w:cstheme="minorHAnsi"/>
                <w:noProof/>
                <w:color w:val="006491"/>
                <w:sz w:val="22"/>
                <w:szCs w:val="22"/>
                <w:lang w:eastAsia="en-GB"/>
              </w:rPr>
              <w:t xml:space="preserve">              </w:t>
            </w:r>
          </w:p>
          <w:p w14:paraId="3E3BC1FA" w14:textId="77777777" w:rsidR="00E36E22" w:rsidRPr="008D682C" w:rsidRDefault="00E36E22" w:rsidP="00EC35AC">
            <w:pPr>
              <w:rPr>
                <w:rFonts w:cstheme="minorHAnsi"/>
                <w:noProof/>
                <w:color w:val="0070C0"/>
                <w:sz w:val="22"/>
                <w:szCs w:val="22"/>
                <w:lang w:eastAsia="en-GB"/>
              </w:rPr>
            </w:pPr>
          </w:p>
        </w:tc>
      </w:tr>
    </w:tbl>
    <w:p w14:paraId="6CB4E993" w14:textId="77777777" w:rsidR="00223680" w:rsidRPr="008D682C" w:rsidRDefault="00223680" w:rsidP="00D24F50">
      <w:pPr>
        <w:rPr>
          <w:rFonts w:cstheme="minorHAnsi"/>
          <w:b/>
          <w:sz w:val="22"/>
          <w:szCs w:val="22"/>
        </w:rPr>
      </w:pPr>
    </w:p>
    <w:sectPr w:rsidR="00223680" w:rsidRPr="008D682C" w:rsidSect="003873C7">
      <w:headerReference w:type="default" r:id="rId16"/>
      <w:footerReference w:type="even" r:id="rId17"/>
      <w:footerReference w:type="default" r:id="rId18"/>
      <w:footerReference w:type="first" r:id="rId19"/>
      <w:pgSz w:w="11900" w:h="16820"/>
      <w:pgMar w:top="720" w:right="284" w:bottom="720" w:left="284" w:header="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EF6B8" w14:textId="77777777" w:rsidR="00537A68" w:rsidRDefault="00537A68" w:rsidP="006B22CD">
      <w:r>
        <w:separator/>
      </w:r>
    </w:p>
  </w:endnote>
  <w:endnote w:type="continuationSeparator" w:id="0">
    <w:p w14:paraId="1A6625A2" w14:textId="77777777" w:rsidR="00537A68" w:rsidRDefault="00537A68" w:rsidP="006B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BD46" w14:textId="61655A89" w:rsidR="008F3331" w:rsidRDefault="008F3331">
    <w:pPr>
      <w:pStyle w:val="Footer"/>
    </w:pPr>
    <w:r>
      <w:rPr>
        <w:noProof/>
      </w:rPr>
      <mc:AlternateContent>
        <mc:Choice Requires="wps">
          <w:drawing>
            <wp:anchor distT="0" distB="0" distL="0" distR="0" simplePos="0" relativeHeight="251658245" behindDoc="0" locked="0" layoutInCell="1" allowOverlap="1" wp14:anchorId="084F31F5" wp14:editId="6FD48311">
              <wp:simplePos x="635" y="635"/>
              <wp:positionH relativeFrom="page">
                <wp:align>left</wp:align>
              </wp:positionH>
              <wp:positionV relativeFrom="page">
                <wp:align>bottom</wp:align>
              </wp:positionV>
              <wp:extent cx="1496695" cy="345440"/>
              <wp:effectExtent l="0" t="0" r="8255" b="0"/>
              <wp:wrapNone/>
              <wp:docPr id="888820362" name="Text Box 7"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6695" cy="345440"/>
                      </a:xfrm>
                      <a:prstGeom prst="rect">
                        <a:avLst/>
                      </a:prstGeom>
                      <a:noFill/>
                      <a:ln>
                        <a:noFill/>
                      </a:ln>
                    </wps:spPr>
                    <wps:txbx>
                      <w:txbxContent>
                        <w:p w14:paraId="78595FC4" w14:textId="17BBCD81" w:rsidR="008F3331" w:rsidRPr="008F3331" w:rsidRDefault="008F3331" w:rsidP="008F3331">
                          <w:pPr>
                            <w:rPr>
                              <w:rFonts w:ascii="Aptos" w:eastAsia="Aptos" w:hAnsi="Aptos" w:cs="Aptos"/>
                              <w:noProof/>
                              <w:color w:val="000000"/>
                              <w:sz w:val="20"/>
                              <w:szCs w:val="20"/>
                            </w:rPr>
                          </w:pPr>
                          <w:r w:rsidRPr="008F3331">
                            <w:rPr>
                              <w:rFonts w:ascii="Aptos" w:eastAsia="Aptos" w:hAnsi="Aptos" w:cs="Aptos"/>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4F31F5" id="_x0000_t202" coordsize="21600,21600" o:spt="202" path="m,l,21600r21600,l21600,xe">
              <v:stroke joinstyle="miter"/>
              <v:path gradientshapeok="t" o:connecttype="rect"/>
            </v:shapetype>
            <v:shape id="Text Box 7" o:spid="_x0000_s1029" type="#_x0000_t202" alt="Classification: Internal" style="position:absolute;margin-left:0;margin-top:0;width:117.85pt;height:27.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" filled="f" stroked="f">
              <v:textbox style="mso-fit-shape-to-text:t" inset="20pt,0,0,15pt">
                <w:txbxContent>
                  <w:p w14:paraId="78595FC4" w14:textId="17BBCD81" w:rsidR="008F3331" w:rsidRPr="008F3331" w:rsidRDefault="008F3331" w:rsidP="008F3331">
                    <w:pPr>
                      <w:rPr>
                        <w:rFonts w:ascii="Aptos" w:eastAsia="Aptos" w:hAnsi="Aptos" w:cs="Aptos"/>
                        <w:noProof/>
                        <w:color w:val="000000"/>
                        <w:sz w:val="20"/>
                        <w:szCs w:val="20"/>
                      </w:rPr>
                    </w:pPr>
                    <w:r w:rsidRPr="008F3331">
                      <w:rPr>
                        <w:rFonts w:ascii="Aptos" w:eastAsia="Aptos" w:hAnsi="Aptos" w:cs="Aptos"/>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DC7A" w14:textId="2D129DE2" w:rsidR="0040308F" w:rsidRPr="0040308F" w:rsidRDefault="008F3331" w:rsidP="00040EE2">
    <w:pPr>
      <w:pStyle w:val="Footer"/>
      <w:ind w:firstLine="709"/>
    </w:pPr>
    <w:r>
      <w:rPr>
        <w:noProof/>
      </w:rPr>
      <mc:AlternateContent>
        <mc:Choice Requires="wps">
          <w:drawing>
            <wp:anchor distT="0" distB="0" distL="0" distR="0" simplePos="0" relativeHeight="251658246" behindDoc="0" locked="0" layoutInCell="1" allowOverlap="1" wp14:anchorId="3E3FC2F7" wp14:editId="68116B38">
              <wp:simplePos x="635" y="635"/>
              <wp:positionH relativeFrom="page">
                <wp:align>left</wp:align>
              </wp:positionH>
              <wp:positionV relativeFrom="page">
                <wp:align>bottom</wp:align>
              </wp:positionV>
              <wp:extent cx="1496695" cy="345440"/>
              <wp:effectExtent l="0" t="0" r="8255" b="0"/>
              <wp:wrapNone/>
              <wp:docPr id="190097761" name="Text Box 8"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6695" cy="345440"/>
                      </a:xfrm>
                      <a:prstGeom prst="rect">
                        <a:avLst/>
                      </a:prstGeom>
                      <a:noFill/>
                      <a:ln>
                        <a:noFill/>
                      </a:ln>
                    </wps:spPr>
                    <wps:txbx>
                      <w:txbxContent>
                        <w:p w14:paraId="07D7BDC9" w14:textId="7A988169" w:rsidR="008F3331" w:rsidRPr="008F3331" w:rsidRDefault="008F3331" w:rsidP="008F3331">
                          <w:pPr>
                            <w:rPr>
                              <w:rFonts w:ascii="Aptos" w:eastAsia="Aptos" w:hAnsi="Aptos" w:cs="Aptos"/>
                              <w:noProof/>
                              <w:color w:val="000000"/>
                              <w:sz w:val="20"/>
                              <w:szCs w:val="20"/>
                            </w:rPr>
                          </w:pPr>
                          <w:r w:rsidRPr="008F3331">
                            <w:rPr>
                              <w:rFonts w:ascii="Aptos" w:eastAsia="Aptos" w:hAnsi="Aptos" w:cs="Aptos"/>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3FC2F7" id="_x0000_t202" coordsize="21600,21600" o:spt="202" path="m,l,21600r21600,l21600,xe">
              <v:stroke joinstyle="miter"/>
              <v:path gradientshapeok="t" o:connecttype="rect"/>
            </v:shapetype>
            <v:shape id="Text Box 8" o:spid="_x0000_s1030" type="#_x0000_t202" alt="Classification: Internal" style="position:absolute;left:0;text-align:left;margin-left:0;margin-top:0;width:117.85pt;height:27.2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" filled="f" stroked="f">
              <v:textbox style="mso-fit-shape-to-text:t" inset="20pt,0,0,15pt">
                <w:txbxContent>
                  <w:p w14:paraId="07D7BDC9" w14:textId="7A988169" w:rsidR="008F3331" w:rsidRPr="008F3331" w:rsidRDefault="008F3331" w:rsidP="008F3331">
                    <w:pPr>
                      <w:rPr>
                        <w:rFonts w:ascii="Aptos" w:eastAsia="Aptos" w:hAnsi="Aptos" w:cs="Aptos"/>
                        <w:noProof/>
                        <w:color w:val="000000"/>
                        <w:sz w:val="20"/>
                        <w:szCs w:val="20"/>
                      </w:rPr>
                    </w:pPr>
                    <w:r w:rsidRPr="008F3331">
                      <w:rPr>
                        <w:rFonts w:ascii="Aptos" w:eastAsia="Aptos" w:hAnsi="Aptos" w:cs="Aptos"/>
                        <w:noProof/>
                        <w:color w:val="000000"/>
                        <w:sz w:val="20"/>
                        <w:szCs w:val="20"/>
                      </w:rPr>
                      <w:t>Classification: Internal</w:t>
                    </w:r>
                  </w:p>
                </w:txbxContent>
              </v:textbox>
              <w10:wrap anchorx="page" anchory="page"/>
            </v:shape>
          </w:pict>
        </mc:Fallback>
      </mc:AlternateContent>
    </w:r>
    <w:r w:rsidR="00040EE2">
      <w:rPr>
        <w:noProof/>
      </w:rPr>
      <w:drawing>
        <wp:inline distT="0" distB="0" distL="0" distR="0" wp14:anchorId="3389C9BD" wp14:editId="480D2E94">
          <wp:extent cx="6642100" cy="6813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2R Footer_landscape for form 1.jpg"/>
                  <pic:cNvPicPr/>
                </pic:nvPicPr>
                <pic:blipFill>
                  <a:blip r:embed="rId1">
                    <a:extLst>
                      <a:ext uri="{28A0092B-C50C-407E-A947-70E740481C1C}">
                        <a14:useLocalDpi xmlns:a14="http://schemas.microsoft.com/office/drawing/2010/main" val="0"/>
                      </a:ext>
                    </a:extLst>
                  </a:blip>
                  <a:stretch>
                    <a:fillRect/>
                  </a:stretch>
                </pic:blipFill>
                <pic:spPr>
                  <a:xfrm>
                    <a:off x="0" y="0"/>
                    <a:ext cx="6642100" cy="68135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B610" w14:textId="05D1DC11" w:rsidR="008F3331" w:rsidRDefault="008F3331">
    <w:pPr>
      <w:pStyle w:val="Footer"/>
    </w:pPr>
    <w:r>
      <w:rPr>
        <w:noProof/>
      </w:rPr>
      <mc:AlternateContent>
        <mc:Choice Requires="wps">
          <w:drawing>
            <wp:anchor distT="0" distB="0" distL="0" distR="0" simplePos="0" relativeHeight="251658244" behindDoc="0" locked="0" layoutInCell="1" allowOverlap="1" wp14:anchorId="5EF43D55" wp14:editId="10F87386">
              <wp:simplePos x="635" y="635"/>
              <wp:positionH relativeFrom="page">
                <wp:align>left</wp:align>
              </wp:positionH>
              <wp:positionV relativeFrom="page">
                <wp:align>bottom</wp:align>
              </wp:positionV>
              <wp:extent cx="1496695" cy="345440"/>
              <wp:effectExtent l="0" t="0" r="8255" b="0"/>
              <wp:wrapNone/>
              <wp:docPr id="1459454223" name="Text Box 6"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6695" cy="345440"/>
                      </a:xfrm>
                      <a:prstGeom prst="rect">
                        <a:avLst/>
                      </a:prstGeom>
                      <a:noFill/>
                      <a:ln>
                        <a:noFill/>
                      </a:ln>
                    </wps:spPr>
                    <wps:txbx>
                      <w:txbxContent>
                        <w:p w14:paraId="4C0B7DB7" w14:textId="6FE2AE1E" w:rsidR="008F3331" w:rsidRPr="008F3331" w:rsidRDefault="008F3331" w:rsidP="008F3331">
                          <w:pPr>
                            <w:rPr>
                              <w:rFonts w:ascii="Aptos" w:eastAsia="Aptos" w:hAnsi="Aptos" w:cs="Aptos"/>
                              <w:noProof/>
                              <w:color w:val="000000"/>
                              <w:sz w:val="20"/>
                              <w:szCs w:val="20"/>
                            </w:rPr>
                          </w:pPr>
                          <w:r w:rsidRPr="008F3331">
                            <w:rPr>
                              <w:rFonts w:ascii="Aptos" w:eastAsia="Aptos" w:hAnsi="Aptos" w:cs="Aptos"/>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F43D55" id="_x0000_t202" coordsize="21600,21600" o:spt="202" path="m,l,21600r21600,l21600,xe">
              <v:stroke joinstyle="miter"/>
              <v:path gradientshapeok="t" o:connecttype="rect"/>
            </v:shapetype>
            <v:shape id="Text Box 6" o:spid="_x0000_s1031" type="#_x0000_t202" alt="Classification: Internal" style="position:absolute;margin-left:0;margin-top:0;width:117.85pt;height:27.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" filled="f" stroked="f">
              <v:textbox style="mso-fit-shape-to-text:t" inset="20pt,0,0,15pt">
                <w:txbxContent>
                  <w:p w14:paraId="4C0B7DB7" w14:textId="6FE2AE1E" w:rsidR="008F3331" w:rsidRPr="008F3331" w:rsidRDefault="008F3331" w:rsidP="008F3331">
                    <w:pPr>
                      <w:rPr>
                        <w:rFonts w:ascii="Aptos" w:eastAsia="Aptos" w:hAnsi="Aptos" w:cs="Aptos"/>
                        <w:noProof/>
                        <w:color w:val="000000"/>
                        <w:sz w:val="20"/>
                        <w:szCs w:val="20"/>
                      </w:rPr>
                    </w:pPr>
                    <w:r w:rsidRPr="008F3331">
                      <w:rPr>
                        <w:rFonts w:ascii="Aptos" w:eastAsia="Aptos" w:hAnsi="Aptos" w:cs="Aptos"/>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9A56" w14:textId="77777777" w:rsidR="00537A68" w:rsidRDefault="00537A68" w:rsidP="006B22CD">
      <w:r>
        <w:separator/>
      </w:r>
    </w:p>
  </w:footnote>
  <w:footnote w:type="continuationSeparator" w:id="0">
    <w:p w14:paraId="0921C564" w14:textId="77777777" w:rsidR="00537A68" w:rsidRDefault="00537A68" w:rsidP="006B2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98B0" w14:textId="77777777" w:rsidR="006B22CD" w:rsidRDefault="009D7AEC" w:rsidP="00133CB9">
    <w:pPr>
      <w:pStyle w:val="Header"/>
      <w:jc w:val="center"/>
    </w:pPr>
    <w:r>
      <w:rPr>
        <w:noProof/>
      </w:rPr>
      <mc:AlternateContent>
        <mc:Choice Requires="wps">
          <w:drawing>
            <wp:anchor distT="0" distB="0" distL="114300" distR="114300" simplePos="0" relativeHeight="251658241" behindDoc="0" locked="0" layoutInCell="1" allowOverlap="1" wp14:anchorId="36FB6366" wp14:editId="65210B6E">
              <wp:simplePos x="0" y="0"/>
              <wp:positionH relativeFrom="column">
                <wp:posOffset>3869145</wp:posOffset>
              </wp:positionH>
              <wp:positionV relativeFrom="paragraph">
                <wp:posOffset>356260</wp:posOffset>
              </wp:positionV>
              <wp:extent cx="641267" cy="245745"/>
              <wp:effectExtent l="0" t="0" r="6985" b="1905"/>
              <wp:wrapNone/>
              <wp:docPr id="11" name="Rectangle 11"/>
              <wp:cNvGraphicFramePr/>
              <a:graphic xmlns:a="http://schemas.openxmlformats.org/drawingml/2006/main">
                <a:graphicData uri="http://schemas.microsoft.com/office/word/2010/wordprocessingShape">
                  <wps:wsp>
                    <wps:cNvSpPr/>
                    <wps:spPr>
                      <a:xfrm>
                        <a:off x="0" y="0"/>
                        <a:ext cx="641267" cy="2457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3D2540" w14:textId="77777777" w:rsidR="007878A3" w:rsidRPr="009D7AEC" w:rsidRDefault="009D7AEC" w:rsidP="009D7AEC">
                          <w:pPr>
                            <w:rPr>
                              <w:rFonts w:cstheme="minorHAnsi"/>
                              <w:b/>
                              <w:color w:val="006491"/>
                              <w:sz w:val="20"/>
                              <w:szCs w:val="20"/>
                            </w:rPr>
                          </w:pPr>
                          <w:r w:rsidRPr="009D7AEC">
                            <w:rPr>
                              <w:rFonts w:cstheme="minorHAnsi"/>
                              <w:b/>
                              <w:color w:val="006491"/>
                              <w:sz w:val="20"/>
                              <w:szCs w:val="20"/>
                            </w:rPr>
                            <w:t>PROFILEEEEE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B6366" id="Rectangle 11" o:spid="_x0000_s1027" style="position:absolute;left:0;text-align:left;margin-left:304.65pt;margin-top:28.05pt;width:50.5pt;height:1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" fillcolor="white [3212]" stroked="f" strokeweight="1pt">
              <v:textbox>
                <w:txbxContent>
                  <w:p w14:paraId="093D2540" w14:textId="77777777" w:rsidR="007878A3" w:rsidRPr="009D7AEC" w:rsidRDefault="009D7AEC" w:rsidP="009D7AEC">
                    <w:pPr>
                      <w:rPr>
                        <w:rFonts w:cstheme="minorHAnsi"/>
                        <w:b/>
                        <w:color w:val="006491"/>
                        <w:sz w:val="20"/>
                        <w:szCs w:val="20"/>
                      </w:rPr>
                    </w:pPr>
                    <w:r w:rsidRPr="009D7AEC">
                      <w:rPr>
                        <w:rFonts w:cstheme="minorHAnsi"/>
                        <w:b/>
                        <w:color w:val="006491"/>
                        <w:sz w:val="20"/>
                        <w:szCs w:val="20"/>
                      </w:rPr>
                      <w:t>PROFILEEEEE</w:t>
                    </w:r>
                  </w:p>
                </w:txbxContent>
              </v:textbox>
            </v:rect>
          </w:pict>
        </mc:Fallback>
      </mc:AlternateContent>
    </w:r>
    <w:r w:rsidR="00133CB9">
      <w:rPr>
        <w:noProof/>
      </w:rPr>
      <mc:AlternateContent>
        <mc:Choice Requires="wps">
          <w:drawing>
            <wp:anchor distT="0" distB="0" distL="114300" distR="114300" simplePos="0" relativeHeight="251658240" behindDoc="0" locked="0" layoutInCell="1" allowOverlap="1" wp14:anchorId="3FC070D3" wp14:editId="54B51DC7">
              <wp:simplePos x="0" y="0"/>
              <wp:positionH relativeFrom="column">
                <wp:posOffset>2709076</wp:posOffset>
              </wp:positionH>
              <wp:positionV relativeFrom="paragraph">
                <wp:posOffset>354330</wp:posOffset>
              </wp:positionV>
              <wp:extent cx="731520" cy="245745"/>
              <wp:effectExtent l="0" t="0" r="0" b="1905"/>
              <wp:wrapNone/>
              <wp:docPr id="4" name="Rectangle 4"/>
              <wp:cNvGraphicFramePr/>
              <a:graphic xmlns:a="http://schemas.openxmlformats.org/drawingml/2006/main">
                <a:graphicData uri="http://schemas.microsoft.com/office/word/2010/wordprocessingShape">
                  <wps:wsp>
                    <wps:cNvSpPr/>
                    <wps:spPr>
                      <a:xfrm>
                        <a:off x="0" y="0"/>
                        <a:ext cx="731520" cy="2457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8B3785" w14:textId="77777777" w:rsidR="007878A3" w:rsidRPr="009D7AEC" w:rsidRDefault="009D7AEC" w:rsidP="007878A3">
                          <w:pPr>
                            <w:jc w:val="center"/>
                            <w:rPr>
                              <w:rFonts w:cstheme="minorHAnsi"/>
                              <w:b/>
                              <w:color w:val="006491"/>
                              <w:sz w:val="20"/>
                              <w:szCs w:val="20"/>
                            </w:rPr>
                          </w:pPr>
                          <w:r w:rsidRPr="009D7AEC">
                            <w:rPr>
                              <w:rFonts w:cstheme="minorHAnsi"/>
                              <w:b/>
                              <w:color w:val="006491"/>
                              <w:sz w:val="20"/>
                              <w:szCs w:val="20"/>
                            </w:rPr>
                            <w:t>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C070D3" id="Rectangle 4" o:spid="_x0000_s1028" style="position:absolute;left:0;text-align:left;margin-left:213.3pt;margin-top:27.9pt;width:57.6pt;height:19.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" fillcolor="white [3212]" stroked="f" strokeweight="1pt">
              <v:textbox>
                <w:txbxContent>
                  <w:p w14:paraId="3F8B3785" w14:textId="77777777" w:rsidR="007878A3" w:rsidRPr="009D7AEC" w:rsidRDefault="009D7AEC" w:rsidP="007878A3">
                    <w:pPr>
                      <w:jc w:val="center"/>
                      <w:rPr>
                        <w:rFonts w:cstheme="minorHAnsi"/>
                        <w:b/>
                        <w:color w:val="006491"/>
                        <w:sz w:val="20"/>
                        <w:szCs w:val="20"/>
                      </w:rPr>
                    </w:pPr>
                    <w:r w:rsidRPr="009D7AEC">
                      <w:rPr>
                        <w:rFonts w:cstheme="minorHAnsi"/>
                        <w:b/>
                        <w:color w:val="006491"/>
                        <w:sz w:val="20"/>
                        <w:szCs w:val="20"/>
                      </w:rPr>
                      <w:t>ROLE</w:t>
                    </w:r>
                  </w:p>
                </w:txbxContent>
              </v:textbox>
            </v:rect>
          </w:pict>
        </mc:Fallback>
      </mc:AlternateContent>
    </w:r>
    <w:r w:rsidR="00133CB9">
      <w:rPr>
        <w:noProof/>
      </w:rPr>
      <mc:AlternateContent>
        <mc:Choice Requires="wps">
          <w:drawing>
            <wp:anchor distT="0" distB="0" distL="114300" distR="114300" simplePos="0" relativeHeight="251658243" behindDoc="0" locked="0" layoutInCell="1" allowOverlap="1" wp14:anchorId="43442DF0" wp14:editId="29A33771">
              <wp:simplePos x="0" y="0"/>
              <wp:positionH relativeFrom="margin">
                <wp:posOffset>3535559</wp:posOffset>
              </wp:positionH>
              <wp:positionV relativeFrom="paragraph">
                <wp:posOffset>392311</wp:posOffset>
              </wp:positionV>
              <wp:extent cx="236105" cy="180754"/>
              <wp:effectExtent l="65723" t="29527" r="39687" b="39688"/>
              <wp:wrapNone/>
              <wp:docPr id="30" name="Rectangle 30"/>
              <wp:cNvGraphicFramePr/>
              <a:graphic xmlns:a="http://schemas.openxmlformats.org/drawingml/2006/main">
                <a:graphicData uri="http://schemas.microsoft.com/office/word/2010/wordprocessingShape">
                  <wps:wsp>
                    <wps:cNvSpPr/>
                    <wps:spPr>
                      <a:xfrm rot="18892900">
                        <a:off x="0" y="0"/>
                        <a:ext cx="236105" cy="18075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725DB1B2" id="Rectangle 30" o:spid="_x0000_s1026" style="position:absolute;margin-left:278.4pt;margin-top:30.9pt;width:18.6pt;height:14.25pt;rotation:-2956875fd;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" fillcolor="white [3212]" stroked="f" strokeweight="1pt">
              <w10:wrap anchorx="margin"/>
            </v:rect>
          </w:pict>
        </mc:Fallback>
      </mc:AlternateContent>
    </w:r>
    <w:r w:rsidR="00CC44D7">
      <w:rPr>
        <w:noProof/>
      </w:rPr>
      <mc:AlternateContent>
        <mc:Choice Requires="wps">
          <w:drawing>
            <wp:anchor distT="0" distB="0" distL="114300" distR="114300" simplePos="0" relativeHeight="251658242" behindDoc="0" locked="0" layoutInCell="1" allowOverlap="1" wp14:anchorId="7592A910" wp14:editId="166CC1CD">
              <wp:simplePos x="0" y="0"/>
              <wp:positionH relativeFrom="column">
                <wp:posOffset>1136177</wp:posOffset>
              </wp:positionH>
              <wp:positionV relativeFrom="paragraph">
                <wp:posOffset>598170</wp:posOffset>
              </wp:positionV>
              <wp:extent cx="252478" cy="134343"/>
              <wp:effectExtent l="19050" t="76200" r="14605" b="75565"/>
              <wp:wrapNone/>
              <wp:docPr id="13" name="Rectangle 13"/>
              <wp:cNvGraphicFramePr/>
              <a:graphic xmlns:a="http://schemas.openxmlformats.org/drawingml/2006/main">
                <a:graphicData uri="http://schemas.microsoft.com/office/word/2010/wordprocessingShape">
                  <wps:wsp>
                    <wps:cNvSpPr/>
                    <wps:spPr>
                      <a:xfrm rot="18902138">
                        <a:off x="0" y="0"/>
                        <a:ext cx="252478" cy="1343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7379C2E2" id="Rectangle 13" o:spid="_x0000_s1026" style="position:absolute;margin-left:89.45pt;margin-top:47.1pt;width:19.9pt;height:10.6pt;rotation:-2946785fd;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" fillcolor="white [3212]" stroked="f" strokeweight="1pt"/>
          </w:pict>
        </mc:Fallback>
      </mc:AlternateContent>
    </w:r>
    <w:r w:rsidR="00133CB9">
      <w:rPr>
        <w:noProof/>
      </w:rPr>
      <w:drawing>
        <wp:inline distT="0" distB="0" distL="0" distR="0" wp14:anchorId="65539A08" wp14:editId="53490676">
          <wp:extent cx="2428075" cy="946298"/>
          <wp:effectExtent l="0" t="0" r="0" b="6350"/>
          <wp:docPr id="12" name="Picture 1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ole Profile.PNG"/>
                  <pic:cNvPicPr/>
                </pic:nvPicPr>
                <pic:blipFill rotWithShape="1">
                  <a:blip r:embed="rId1">
                    <a:extLst>
                      <a:ext uri="{28A0092B-C50C-407E-A947-70E740481C1C}">
                        <a14:useLocalDpi xmlns:a14="http://schemas.microsoft.com/office/drawing/2010/main" val="0"/>
                      </a:ext>
                    </a:extLst>
                  </a:blip>
                  <a:srcRect t="9002" b="10852"/>
                  <a:stretch/>
                </pic:blipFill>
                <pic:spPr bwMode="auto">
                  <a:xfrm>
                    <a:off x="0" y="0"/>
                    <a:ext cx="2429214" cy="9467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99.45pt;height:110.3pt;visibility:visible" o:bullet="t">
        <v:imagedata r:id="rId1" o:title="" croptop="-5853f" cropbottom="-1f" cropright="50590f"/>
      </v:shape>
    </w:pict>
  </w:numPicBullet>
  <w:abstractNum w:abstractNumId="0" w15:restartNumberingAfterBreak="0">
    <w:nsid w:val="01BD6F59"/>
    <w:multiLevelType w:val="hybridMultilevel"/>
    <w:tmpl w:val="E822E1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15B8E"/>
    <w:multiLevelType w:val="hybridMultilevel"/>
    <w:tmpl w:val="A6942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D77F9"/>
    <w:multiLevelType w:val="hybridMultilevel"/>
    <w:tmpl w:val="A7D2C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D1B22"/>
    <w:multiLevelType w:val="hybridMultilevel"/>
    <w:tmpl w:val="19D8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D558F"/>
    <w:multiLevelType w:val="hybridMultilevel"/>
    <w:tmpl w:val="584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03513"/>
    <w:multiLevelType w:val="hybridMultilevel"/>
    <w:tmpl w:val="A8D6B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22011"/>
    <w:multiLevelType w:val="hybridMultilevel"/>
    <w:tmpl w:val="E2EAF0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F262236"/>
    <w:multiLevelType w:val="hybridMultilevel"/>
    <w:tmpl w:val="3FD08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A5D8C"/>
    <w:multiLevelType w:val="hybridMultilevel"/>
    <w:tmpl w:val="D490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D45A5"/>
    <w:multiLevelType w:val="hybridMultilevel"/>
    <w:tmpl w:val="0146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247F39"/>
    <w:multiLevelType w:val="hybridMultilevel"/>
    <w:tmpl w:val="584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F0E57"/>
    <w:multiLevelType w:val="hybridMultilevel"/>
    <w:tmpl w:val="C27EF5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5F318FE"/>
    <w:multiLevelType w:val="hybridMultilevel"/>
    <w:tmpl w:val="B020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3A6138"/>
    <w:multiLevelType w:val="hybridMultilevel"/>
    <w:tmpl w:val="32B2209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6E06B3D"/>
    <w:multiLevelType w:val="hybridMultilevel"/>
    <w:tmpl w:val="BED6AF0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FD41B2"/>
    <w:multiLevelType w:val="hybridMultilevel"/>
    <w:tmpl w:val="DBB0B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562C05"/>
    <w:multiLevelType w:val="hybridMultilevel"/>
    <w:tmpl w:val="EA5C7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24295370">
    <w:abstractNumId w:val="10"/>
  </w:num>
  <w:num w:numId="2" w16cid:durableId="2107725068">
    <w:abstractNumId w:val="12"/>
  </w:num>
  <w:num w:numId="3" w16cid:durableId="1533036576">
    <w:abstractNumId w:val="4"/>
  </w:num>
  <w:num w:numId="4" w16cid:durableId="451632055">
    <w:abstractNumId w:val="1"/>
  </w:num>
  <w:num w:numId="5" w16cid:durableId="1036781553">
    <w:abstractNumId w:val="8"/>
  </w:num>
  <w:num w:numId="6" w16cid:durableId="953250174">
    <w:abstractNumId w:val="9"/>
  </w:num>
  <w:num w:numId="7" w16cid:durableId="295525856">
    <w:abstractNumId w:val="7"/>
  </w:num>
  <w:num w:numId="8" w16cid:durableId="11537714">
    <w:abstractNumId w:val="13"/>
  </w:num>
  <w:num w:numId="9" w16cid:durableId="632560277">
    <w:abstractNumId w:val="15"/>
  </w:num>
  <w:num w:numId="10" w16cid:durableId="1278030112">
    <w:abstractNumId w:val="11"/>
  </w:num>
  <w:num w:numId="11" w16cid:durableId="1470440304">
    <w:abstractNumId w:val="2"/>
  </w:num>
  <w:num w:numId="12" w16cid:durableId="1988049079">
    <w:abstractNumId w:val="0"/>
  </w:num>
  <w:num w:numId="13" w16cid:durableId="442043275">
    <w:abstractNumId w:val="14"/>
  </w:num>
  <w:num w:numId="14" w16cid:durableId="1753430398">
    <w:abstractNumId w:val="16"/>
  </w:num>
  <w:num w:numId="15" w16cid:durableId="259028856">
    <w:abstractNumId w:val="6"/>
  </w:num>
  <w:num w:numId="16" w16cid:durableId="321589922">
    <w:abstractNumId w:val="11"/>
  </w:num>
  <w:num w:numId="17" w16cid:durableId="2095468044">
    <w:abstractNumId w:val="5"/>
  </w:num>
  <w:num w:numId="18" w16cid:durableId="661545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CD"/>
    <w:rsid w:val="000030FC"/>
    <w:rsid w:val="0003609C"/>
    <w:rsid w:val="00040EE2"/>
    <w:rsid w:val="000426A1"/>
    <w:rsid w:val="000463EB"/>
    <w:rsid w:val="00093E20"/>
    <w:rsid w:val="00097B6A"/>
    <w:rsid w:val="000B4D28"/>
    <w:rsid w:val="000E6EE4"/>
    <w:rsid w:val="001200B7"/>
    <w:rsid w:val="00133CB9"/>
    <w:rsid w:val="00140B40"/>
    <w:rsid w:val="00141470"/>
    <w:rsid w:val="00163CFF"/>
    <w:rsid w:val="001733AD"/>
    <w:rsid w:val="001803F3"/>
    <w:rsid w:val="00190305"/>
    <w:rsid w:val="001A45E2"/>
    <w:rsid w:val="001A4F48"/>
    <w:rsid w:val="001A51C3"/>
    <w:rsid w:val="001C48FF"/>
    <w:rsid w:val="002070AE"/>
    <w:rsid w:val="00207F32"/>
    <w:rsid w:val="00214E15"/>
    <w:rsid w:val="00215EA4"/>
    <w:rsid w:val="00223680"/>
    <w:rsid w:val="0024537C"/>
    <w:rsid w:val="00255BD7"/>
    <w:rsid w:val="002579C4"/>
    <w:rsid w:val="00260FBB"/>
    <w:rsid w:val="00290928"/>
    <w:rsid w:val="002A305B"/>
    <w:rsid w:val="002B4E46"/>
    <w:rsid w:val="002C404C"/>
    <w:rsid w:val="002C5270"/>
    <w:rsid w:val="002E6342"/>
    <w:rsid w:val="002F3B34"/>
    <w:rsid w:val="00314506"/>
    <w:rsid w:val="00314DF7"/>
    <w:rsid w:val="00327965"/>
    <w:rsid w:val="00331B1C"/>
    <w:rsid w:val="003331AA"/>
    <w:rsid w:val="00333F4C"/>
    <w:rsid w:val="00337184"/>
    <w:rsid w:val="0033733C"/>
    <w:rsid w:val="003462BB"/>
    <w:rsid w:val="00357AC7"/>
    <w:rsid w:val="003634B8"/>
    <w:rsid w:val="00366C2D"/>
    <w:rsid w:val="00372EA7"/>
    <w:rsid w:val="00375A3A"/>
    <w:rsid w:val="003873C7"/>
    <w:rsid w:val="003A522D"/>
    <w:rsid w:val="003C06BA"/>
    <w:rsid w:val="003C0889"/>
    <w:rsid w:val="003C482B"/>
    <w:rsid w:val="0040308F"/>
    <w:rsid w:val="00413343"/>
    <w:rsid w:val="00423C6A"/>
    <w:rsid w:val="00424A77"/>
    <w:rsid w:val="004322BF"/>
    <w:rsid w:val="00435108"/>
    <w:rsid w:val="00462CB2"/>
    <w:rsid w:val="00466DFD"/>
    <w:rsid w:val="00473594"/>
    <w:rsid w:val="004A1163"/>
    <w:rsid w:val="004B14AD"/>
    <w:rsid w:val="004B4123"/>
    <w:rsid w:val="004C12A4"/>
    <w:rsid w:val="004D6D20"/>
    <w:rsid w:val="004E7163"/>
    <w:rsid w:val="004E7969"/>
    <w:rsid w:val="0051133B"/>
    <w:rsid w:val="005161BC"/>
    <w:rsid w:val="00522345"/>
    <w:rsid w:val="005319D8"/>
    <w:rsid w:val="00534054"/>
    <w:rsid w:val="00537A68"/>
    <w:rsid w:val="00541A9F"/>
    <w:rsid w:val="00543BD2"/>
    <w:rsid w:val="00547D6F"/>
    <w:rsid w:val="0055417C"/>
    <w:rsid w:val="00592353"/>
    <w:rsid w:val="00596452"/>
    <w:rsid w:val="00597D5D"/>
    <w:rsid w:val="005E576D"/>
    <w:rsid w:val="005E685D"/>
    <w:rsid w:val="005F1F8A"/>
    <w:rsid w:val="005F538F"/>
    <w:rsid w:val="0065164F"/>
    <w:rsid w:val="00653599"/>
    <w:rsid w:val="00657753"/>
    <w:rsid w:val="00665D54"/>
    <w:rsid w:val="0067193D"/>
    <w:rsid w:val="006741A8"/>
    <w:rsid w:val="006808C2"/>
    <w:rsid w:val="006A0E9D"/>
    <w:rsid w:val="006B22CD"/>
    <w:rsid w:val="006C4429"/>
    <w:rsid w:val="006F2BE6"/>
    <w:rsid w:val="0070497C"/>
    <w:rsid w:val="00715748"/>
    <w:rsid w:val="007458C7"/>
    <w:rsid w:val="00767F70"/>
    <w:rsid w:val="007878A3"/>
    <w:rsid w:val="00792444"/>
    <w:rsid w:val="0079725C"/>
    <w:rsid w:val="00797AEB"/>
    <w:rsid w:val="007C0B1D"/>
    <w:rsid w:val="007C1CC7"/>
    <w:rsid w:val="007F0804"/>
    <w:rsid w:val="007F5C63"/>
    <w:rsid w:val="00802747"/>
    <w:rsid w:val="00811F78"/>
    <w:rsid w:val="0082749F"/>
    <w:rsid w:val="00834D86"/>
    <w:rsid w:val="00845A0A"/>
    <w:rsid w:val="0085041D"/>
    <w:rsid w:val="00874265"/>
    <w:rsid w:val="00891FA7"/>
    <w:rsid w:val="0089266D"/>
    <w:rsid w:val="008D682C"/>
    <w:rsid w:val="008D6E55"/>
    <w:rsid w:val="008F3331"/>
    <w:rsid w:val="0090679C"/>
    <w:rsid w:val="00932299"/>
    <w:rsid w:val="00952E15"/>
    <w:rsid w:val="00975978"/>
    <w:rsid w:val="009800CE"/>
    <w:rsid w:val="00993642"/>
    <w:rsid w:val="009947FB"/>
    <w:rsid w:val="009C4940"/>
    <w:rsid w:val="009D7AEC"/>
    <w:rsid w:val="009E11D8"/>
    <w:rsid w:val="009E6935"/>
    <w:rsid w:val="00A0324C"/>
    <w:rsid w:val="00A066BA"/>
    <w:rsid w:val="00A12059"/>
    <w:rsid w:val="00A123C2"/>
    <w:rsid w:val="00A356F1"/>
    <w:rsid w:val="00A4387D"/>
    <w:rsid w:val="00A43B7A"/>
    <w:rsid w:val="00A4731D"/>
    <w:rsid w:val="00A514C3"/>
    <w:rsid w:val="00A74C2E"/>
    <w:rsid w:val="00A80A2E"/>
    <w:rsid w:val="00A82CAB"/>
    <w:rsid w:val="00A92C43"/>
    <w:rsid w:val="00A964B5"/>
    <w:rsid w:val="00AA1D64"/>
    <w:rsid w:val="00AB68F9"/>
    <w:rsid w:val="00AE4B87"/>
    <w:rsid w:val="00AF11D4"/>
    <w:rsid w:val="00AF2889"/>
    <w:rsid w:val="00B21EC6"/>
    <w:rsid w:val="00B3740F"/>
    <w:rsid w:val="00B402D5"/>
    <w:rsid w:val="00B43185"/>
    <w:rsid w:val="00B508D3"/>
    <w:rsid w:val="00B538E5"/>
    <w:rsid w:val="00B54183"/>
    <w:rsid w:val="00B60B1E"/>
    <w:rsid w:val="00B93555"/>
    <w:rsid w:val="00B971C4"/>
    <w:rsid w:val="00BD630A"/>
    <w:rsid w:val="00BE0CEF"/>
    <w:rsid w:val="00BE2810"/>
    <w:rsid w:val="00C05627"/>
    <w:rsid w:val="00C1698B"/>
    <w:rsid w:val="00C268D4"/>
    <w:rsid w:val="00C52708"/>
    <w:rsid w:val="00C60B99"/>
    <w:rsid w:val="00C865D5"/>
    <w:rsid w:val="00CC3DA1"/>
    <w:rsid w:val="00CC44D7"/>
    <w:rsid w:val="00CC7D5F"/>
    <w:rsid w:val="00CD2626"/>
    <w:rsid w:val="00D21923"/>
    <w:rsid w:val="00D24D83"/>
    <w:rsid w:val="00D24F50"/>
    <w:rsid w:val="00D45046"/>
    <w:rsid w:val="00D52915"/>
    <w:rsid w:val="00D61972"/>
    <w:rsid w:val="00D67DBB"/>
    <w:rsid w:val="00D81588"/>
    <w:rsid w:val="00D86E18"/>
    <w:rsid w:val="00DD26DF"/>
    <w:rsid w:val="00DE114F"/>
    <w:rsid w:val="00DE4A38"/>
    <w:rsid w:val="00DE5366"/>
    <w:rsid w:val="00E0106A"/>
    <w:rsid w:val="00E21AE5"/>
    <w:rsid w:val="00E263D6"/>
    <w:rsid w:val="00E36E22"/>
    <w:rsid w:val="00E3782B"/>
    <w:rsid w:val="00E85548"/>
    <w:rsid w:val="00E94040"/>
    <w:rsid w:val="00E95C17"/>
    <w:rsid w:val="00EB1858"/>
    <w:rsid w:val="00EC35AC"/>
    <w:rsid w:val="00ED3366"/>
    <w:rsid w:val="00EE5F2F"/>
    <w:rsid w:val="00EF3A54"/>
    <w:rsid w:val="00EF7050"/>
    <w:rsid w:val="00EF7223"/>
    <w:rsid w:val="00F117CF"/>
    <w:rsid w:val="00F14090"/>
    <w:rsid w:val="00F20D95"/>
    <w:rsid w:val="00F252C4"/>
    <w:rsid w:val="00F52F56"/>
    <w:rsid w:val="00F56117"/>
    <w:rsid w:val="00F619D7"/>
    <w:rsid w:val="00F92D86"/>
    <w:rsid w:val="00FC2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D4D0B"/>
  <w14:defaultImageDpi w14:val="32767"/>
  <w15:chartTrackingRefBased/>
  <w15:docId w15:val="{3F445AFC-5FED-444F-8A7A-C0B5771F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2CD"/>
    <w:pPr>
      <w:tabs>
        <w:tab w:val="center" w:pos="4680"/>
        <w:tab w:val="right" w:pos="9360"/>
      </w:tabs>
    </w:pPr>
  </w:style>
  <w:style w:type="character" w:customStyle="1" w:styleId="HeaderChar">
    <w:name w:val="Header Char"/>
    <w:basedOn w:val="DefaultParagraphFont"/>
    <w:link w:val="Header"/>
    <w:uiPriority w:val="99"/>
    <w:rsid w:val="006B22CD"/>
    <w:rPr>
      <w:rFonts w:eastAsiaTheme="minorEastAsia"/>
    </w:rPr>
  </w:style>
  <w:style w:type="paragraph" w:styleId="Footer">
    <w:name w:val="footer"/>
    <w:basedOn w:val="Normal"/>
    <w:link w:val="FooterChar"/>
    <w:uiPriority w:val="99"/>
    <w:unhideWhenUsed/>
    <w:rsid w:val="006B22CD"/>
    <w:pPr>
      <w:tabs>
        <w:tab w:val="center" w:pos="4680"/>
        <w:tab w:val="right" w:pos="9360"/>
      </w:tabs>
    </w:pPr>
  </w:style>
  <w:style w:type="character" w:customStyle="1" w:styleId="FooterChar">
    <w:name w:val="Footer Char"/>
    <w:basedOn w:val="DefaultParagraphFont"/>
    <w:link w:val="Footer"/>
    <w:uiPriority w:val="99"/>
    <w:rsid w:val="006B22CD"/>
    <w:rPr>
      <w:rFonts w:eastAsiaTheme="minorEastAsia"/>
    </w:rPr>
  </w:style>
  <w:style w:type="table" w:styleId="TableGrid">
    <w:name w:val="Table Grid"/>
    <w:basedOn w:val="TableNormal"/>
    <w:uiPriority w:val="59"/>
    <w:rsid w:val="006B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3D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3DA1"/>
    <w:rPr>
      <w:rFonts w:ascii="Times New Roman" w:eastAsiaTheme="minorEastAsia" w:hAnsi="Times New Roman" w:cs="Times New Roman"/>
      <w:sz w:val="18"/>
      <w:szCs w:val="18"/>
    </w:rPr>
  </w:style>
  <w:style w:type="character" w:styleId="PlaceholderText">
    <w:name w:val="Placeholder Text"/>
    <w:basedOn w:val="DefaultParagraphFont"/>
    <w:uiPriority w:val="99"/>
    <w:semiHidden/>
    <w:rsid w:val="008D6E55"/>
    <w:rPr>
      <w:color w:val="808080"/>
    </w:rPr>
  </w:style>
  <w:style w:type="paragraph" w:styleId="ListParagraph">
    <w:name w:val="List Paragraph"/>
    <w:basedOn w:val="Normal"/>
    <w:uiPriority w:val="34"/>
    <w:qFormat/>
    <w:rsid w:val="00223680"/>
    <w:pPr>
      <w:spacing w:after="200" w:line="276" w:lineRule="auto"/>
      <w:ind w:left="720"/>
      <w:contextualSpacing/>
    </w:pPr>
    <w:rPr>
      <w:rFonts w:eastAsiaTheme="minorHAnsi"/>
      <w:sz w:val="22"/>
      <w:szCs w:val="22"/>
      <w:lang w:val="en-US"/>
    </w:rPr>
  </w:style>
  <w:style w:type="paragraph" w:customStyle="1" w:styleId="Default">
    <w:name w:val="Default"/>
    <w:rsid w:val="00E94040"/>
    <w:pPr>
      <w:autoSpaceDE w:val="0"/>
      <w:autoSpaceDN w:val="0"/>
      <w:adjustRightInd w:val="0"/>
    </w:pPr>
    <w:rPr>
      <w:rFonts w:ascii="Arial" w:hAnsi="Arial" w:cs="Arial"/>
      <w:color w:val="000000"/>
    </w:rPr>
  </w:style>
  <w:style w:type="paragraph" w:styleId="NoSpacing">
    <w:name w:val="No Spacing"/>
    <w:uiPriority w:val="1"/>
    <w:qFormat/>
    <w:rsid w:val="000E6EE4"/>
    <w:rPr>
      <w:rFonts w:ascii="Times New Roman" w:eastAsia="Times New Roman" w:hAnsi="Times New Roman" w:cs="Times New Roman"/>
      <w:sz w:val="20"/>
      <w:szCs w:val="20"/>
    </w:rPr>
  </w:style>
  <w:style w:type="paragraph" w:styleId="Revision">
    <w:name w:val="Revision"/>
    <w:hidden/>
    <w:uiPriority w:val="99"/>
    <w:semiHidden/>
    <w:rsid w:val="00E0106A"/>
    <w:rPr>
      <w:rFonts w:eastAsiaTheme="minorEastAsia"/>
    </w:rPr>
  </w:style>
  <w:style w:type="character" w:styleId="CommentReference">
    <w:name w:val="annotation reference"/>
    <w:basedOn w:val="DefaultParagraphFont"/>
    <w:uiPriority w:val="99"/>
    <w:semiHidden/>
    <w:unhideWhenUsed/>
    <w:rsid w:val="005161BC"/>
    <w:rPr>
      <w:sz w:val="16"/>
      <w:szCs w:val="16"/>
    </w:rPr>
  </w:style>
  <w:style w:type="paragraph" w:styleId="CommentText">
    <w:name w:val="annotation text"/>
    <w:basedOn w:val="Normal"/>
    <w:link w:val="CommentTextChar"/>
    <w:uiPriority w:val="99"/>
    <w:unhideWhenUsed/>
    <w:rsid w:val="005161BC"/>
    <w:rPr>
      <w:sz w:val="20"/>
      <w:szCs w:val="20"/>
    </w:rPr>
  </w:style>
  <w:style w:type="character" w:customStyle="1" w:styleId="CommentTextChar">
    <w:name w:val="Comment Text Char"/>
    <w:basedOn w:val="DefaultParagraphFont"/>
    <w:link w:val="CommentText"/>
    <w:uiPriority w:val="99"/>
    <w:rsid w:val="005161B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161BC"/>
    <w:rPr>
      <w:b/>
      <w:bCs/>
    </w:rPr>
  </w:style>
  <w:style w:type="character" w:customStyle="1" w:styleId="CommentSubjectChar">
    <w:name w:val="Comment Subject Char"/>
    <w:basedOn w:val="CommentTextChar"/>
    <w:link w:val="CommentSubject"/>
    <w:uiPriority w:val="99"/>
    <w:semiHidden/>
    <w:rsid w:val="005161B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10470">
      <w:bodyDiv w:val="1"/>
      <w:marLeft w:val="0"/>
      <w:marRight w:val="0"/>
      <w:marTop w:val="0"/>
      <w:marBottom w:val="0"/>
      <w:divBdr>
        <w:top w:val="none" w:sz="0" w:space="0" w:color="auto"/>
        <w:left w:val="none" w:sz="0" w:space="0" w:color="auto"/>
        <w:bottom w:val="none" w:sz="0" w:space="0" w:color="auto"/>
        <w:right w:val="none" w:sz="0" w:space="0" w:color="auto"/>
      </w:divBdr>
    </w:div>
    <w:div w:id="369233433">
      <w:bodyDiv w:val="1"/>
      <w:marLeft w:val="0"/>
      <w:marRight w:val="0"/>
      <w:marTop w:val="0"/>
      <w:marBottom w:val="0"/>
      <w:divBdr>
        <w:top w:val="none" w:sz="0" w:space="0" w:color="auto"/>
        <w:left w:val="none" w:sz="0" w:space="0" w:color="auto"/>
        <w:bottom w:val="none" w:sz="0" w:space="0" w:color="auto"/>
        <w:right w:val="none" w:sz="0" w:space="0" w:color="auto"/>
      </w:divBdr>
    </w:div>
    <w:div w:id="461190755">
      <w:bodyDiv w:val="1"/>
      <w:marLeft w:val="0"/>
      <w:marRight w:val="0"/>
      <w:marTop w:val="0"/>
      <w:marBottom w:val="0"/>
      <w:divBdr>
        <w:top w:val="none" w:sz="0" w:space="0" w:color="auto"/>
        <w:left w:val="none" w:sz="0" w:space="0" w:color="auto"/>
        <w:bottom w:val="none" w:sz="0" w:space="0" w:color="auto"/>
        <w:right w:val="none" w:sz="0" w:space="0" w:color="auto"/>
      </w:divBdr>
    </w:div>
    <w:div w:id="847332572">
      <w:bodyDiv w:val="1"/>
      <w:marLeft w:val="0"/>
      <w:marRight w:val="0"/>
      <w:marTop w:val="0"/>
      <w:marBottom w:val="0"/>
      <w:divBdr>
        <w:top w:val="none" w:sz="0" w:space="0" w:color="auto"/>
        <w:left w:val="none" w:sz="0" w:space="0" w:color="auto"/>
        <w:bottom w:val="none" w:sz="0" w:space="0" w:color="auto"/>
        <w:right w:val="none" w:sz="0" w:space="0" w:color="auto"/>
      </w:divBdr>
    </w:div>
    <w:div w:id="887914060">
      <w:bodyDiv w:val="1"/>
      <w:marLeft w:val="0"/>
      <w:marRight w:val="0"/>
      <w:marTop w:val="0"/>
      <w:marBottom w:val="0"/>
      <w:divBdr>
        <w:top w:val="none" w:sz="0" w:space="0" w:color="auto"/>
        <w:left w:val="none" w:sz="0" w:space="0" w:color="auto"/>
        <w:bottom w:val="none" w:sz="0" w:space="0" w:color="auto"/>
        <w:right w:val="none" w:sz="0" w:space="0" w:color="auto"/>
      </w:divBdr>
    </w:div>
    <w:div w:id="1116485264">
      <w:bodyDiv w:val="1"/>
      <w:marLeft w:val="0"/>
      <w:marRight w:val="0"/>
      <w:marTop w:val="0"/>
      <w:marBottom w:val="0"/>
      <w:divBdr>
        <w:top w:val="none" w:sz="0" w:space="0" w:color="auto"/>
        <w:left w:val="none" w:sz="0" w:space="0" w:color="auto"/>
        <w:bottom w:val="none" w:sz="0" w:space="0" w:color="auto"/>
        <w:right w:val="none" w:sz="0" w:space="0" w:color="auto"/>
      </w:divBdr>
    </w:div>
    <w:div w:id="1346905464">
      <w:bodyDiv w:val="1"/>
      <w:marLeft w:val="0"/>
      <w:marRight w:val="0"/>
      <w:marTop w:val="0"/>
      <w:marBottom w:val="0"/>
      <w:divBdr>
        <w:top w:val="none" w:sz="0" w:space="0" w:color="auto"/>
        <w:left w:val="none" w:sz="0" w:space="0" w:color="auto"/>
        <w:bottom w:val="none" w:sz="0" w:space="0" w:color="auto"/>
        <w:right w:val="none" w:sz="0" w:space="0" w:color="auto"/>
      </w:divBdr>
    </w:div>
    <w:div w:id="1355228401">
      <w:bodyDiv w:val="1"/>
      <w:marLeft w:val="0"/>
      <w:marRight w:val="0"/>
      <w:marTop w:val="0"/>
      <w:marBottom w:val="0"/>
      <w:divBdr>
        <w:top w:val="none" w:sz="0" w:space="0" w:color="auto"/>
        <w:left w:val="none" w:sz="0" w:space="0" w:color="auto"/>
        <w:bottom w:val="none" w:sz="0" w:space="0" w:color="auto"/>
        <w:right w:val="none" w:sz="0" w:space="0" w:color="auto"/>
      </w:divBdr>
    </w:div>
    <w:div w:id="1840460726">
      <w:bodyDiv w:val="1"/>
      <w:marLeft w:val="0"/>
      <w:marRight w:val="0"/>
      <w:marTop w:val="0"/>
      <w:marBottom w:val="0"/>
      <w:divBdr>
        <w:top w:val="none" w:sz="0" w:space="0" w:color="auto"/>
        <w:left w:val="none" w:sz="0" w:space="0" w:color="auto"/>
        <w:bottom w:val="none" w:sz="0" w:space="0" w:color="auto"/>
        <w:right w:val="none" w:sz="0" w:space="0" w:color="auto"/>
      </w:divBdr>
    </w:div>
    <w:div w:id="210294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4E8B0.58D85E1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8A28E2CAF18543A9BFB7B42B16D977" ma:contentTypeVersion="13" ma:contentTypeDescription="Create a new document." ma:contentTypeScope="" ma:versionID="4826504483f534346f00e18d40f3a010">
  <xsd:schema xmlns:xsd="http://www.w3.org/2001/XMLSchema" xmlns:xs="http://www.w3.org/2001/XMLSchema" xmlns:p="http://schemas.microsoft.com/office/2006/metadata/properties" xmlns:ns3="78fb794b-86d1-448b-8aeb-b549cd266b44" xmlns:ns4="c7efebd3-7a67-4fae-96a5-23f1d56ade61" targetNamespace="http://schemas.microsoft.com/office/2006/metadata/properties" ma:root="true" ma:fieldsID="0eec3862fc7ff31f117c8e0383c47cc5" ns3:_="" ns4:_="">
    <xsd:import namespace="78fb794b-86d1-448b-8aeb-b549cd266b44"/>
    <xsd:import namespace="c7efebd3-7a67-4fae-96a5-23f1d56ade6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b794b-86d1-448b-8aeb-b549cd266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febd3-7a67-4fae-96a5-23f1d56ade6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5DD04-DFE0-41B9-9A96-AEFAA5A5E5A4}">
  <ds:schemaRefs>
    <ds:schemaRef ds:uri="http://schemas.microsoft.com/sharepoint/v3/contenttype/forms"/>
  </ds:schemaRefs>
</ds:datastoreItem>
</file>

<file path=customXml/itemProps2.xml><?xml version="1.0" encoding="utf-8"?>
<ds:datastoreItem xmlns:ds="http://schemas.openxmlformats.org/officeDocument/2006/customXml" ds:itemID="{230D197A-F84E-45AA-9A8E-82E42D16C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b794b-86d1-448b-8aeb-b549cd266b44"/>
    <ds:schemaRef ds:uri="c7efebd3-7a67-4fae-96a5-23f1d56ad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97331-4FAE-4869-884D-FD568BF0B8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C782B-B0CD-468E-BAAF-791652319C69}">
  <ds:schemaRefs>
    <ds:schemaRef ds:uri="http://schemas.openxmlformats.org/officeDocument/2006/bibliography"/>
  </ds:schemaRefs>
</ds:datastoreItem>
</file>

<file path=docMetadata/LabelInfo.xml><?xml version="1.0" encoding="utf-8"?>
<clbl:labelList xmlns:clbl="http://schemas.microsoft.com/office/2020/mipLabelMetadata">
  <clbl:label id="{f420b977-986b-4743-94a2-b2f0850b7d43}"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154</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Brice</dc:creator>
  <cp:keywords/>
  <dc:description/>
  <cp:lastModifiedBy>Hannah Valerio</cp:lastModifiedBy>
  <cp:revision>29</cp:revision>
  <cp:lastPrinted>2019-04-08T21:55:00Z</cp:lastPrinted>
  <dcterms:created xsi:type="dcterms:W3CDTF">2025-10-10T19:24:00Z</dcterms:created>
  <dcterms:modified xsi:type="dcterms:W3CDTF">2025-10-13T12:16:00Z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0x010100398A28E2CAF18543A9BFB7B42B16D977</vt:lpwstr>
  </property>
  <property fmtid="{D5CDD505-2E9C-101B-9397-08002B2CF9AE}" pid="3" name="ClassificationContentMarkingFooterShapeIds">
    <vt:lpwstr>56fd810f,34fa528a,b54a961</vt:lpwstr>
  </property>
  <property fmtid="{D5CDD505-2E9C-101B-9397-08002B2CF9AE}" pid="4" name="ClassificationContentMarkingFooterFontProps">
    <vt:lpwstr>#000000,10,Aptos</vt:lpwstr>
  </property>
  <property fmtid="{D5CDD505-2E9C-101B-9397-08002B2CF9AE}" pid="5" name="ClassificationContentMarkingFooterText">
    <vt:lpwstr>Classification: Internal</vt:lpwstr>
  </property>
</Properties>
</file>