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sz="24" w:space="0" w:color="006491"/>
          <w:left w:val="single" w:sz="24" w:space="0" w:color="006491"/>
          <w:bottom w:val="single" w:sz="24" w:space="0" w:color="006491"/>
          <w:right w:val="single" w:sz="24" w:space="0" w:color="006491"/>
          <w:insideH w:val="single" w:sz="24" w:space="0" w:color="006491"/>
          <w:insideV w:val="single" w:sz="24" w:space="0" w:color="006491"/>
        </w:tblBorders>
        <w:tblLook w:val="04A0" w:firstRow="1" w:lastRow="0" w:firstColumn="1" w:lastColumn="0" w:noHBand="0" w:noVBand="1"/>
      </w:tblPr>
      <w:tblGrid>
        <w:gridCol w:w="3514"/>
        <w:gridCol w:w="7670"/>
      </w:tblGrid>
      <w:tr w:rsidR="00163CFF" w14:paraId="27FA496B" w14:textId="77777777" w:rsidTr="009A0C7D">
        <w:trPr>
          <w:trHeight w:val="216"/>
        </w:trPr>
        <w:tc>
          <w:tcPr>
            <w:tcW w:w="1571" w:type="pct"/>
            <w:shd w:val="clear" w:color="auto" w:fill="F2F2F2" w:themeFill="background1" w:themeFillShade="F2"/>
          </w:tcPr>
          <w:p w14:paraId="43A8281F" w14:textId="77777777" w:rsidR="00163CFF" w:rsidRPr="00163CFF" w:rsidRDefault="00163CFF" w:rsidP="00163CFF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3429" w:type="pct"/>
          </w:tcPr>
          <w:p w14:paraId="2518156A" w14:textId="44EDC7AD" w:rsidR="00163CFF" w:rsidRPr="00163CFF" w:rsidRDefault="00FE6784" w:rsidP="00163CFF">
            <w:r>
              <w:t>Multi-Skilled Engineer</w:t>
            </w:r>
          </w:p>
        </w:tc>
      </w:tr>
      <w:tr w:rsidR="00163CFF" w14:paraId="660E4067" w14:textId="77777777" w:rsidTr="009A0C7D">
        <w:trPr>
          <w:trHeight w:val="229"/>
        </w:trPr>
        <w:tc>
          <w:tcPr>
            <w:tcW w:w="1571" w:type="pct"/>
            <w:shd w:val="clear" w:color="auto" w:fill="F2F2F2" w:themeFill="background1" w:themeFillShade="F2"/>
          </w:tcPr>
          <w:p w14:paraId="47DF5368" w14:textId="77777777" w:rsidR="00163CFF" w:rsidRDefault="00163CFF" w:rsidP="00163CFF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3429" w:type="pct"/>
          </w:tcPr>
          <w:p w14:paraId="5D8F85D6" w14:textId="46BF1488" w:rsidR="00163CFF" w:rsidRPr="00163CFF" w:rsidRDefault="009A0C7D" w:rsidP="00163CFF">
            <w:r>
              <w:t>Supply Chain Centres</w:t>
            </w:r>
          </w:p>
        </w:tc>
      </w:tr>
      <w:tr w:rsidR="00163CFF" w14:paraId="06CBCCDB" w14:textId="77777777" w:rsidTr="009A0C7D">
        <w:trPr>
          <w:trHeight w:val="216"/>
        </w:trPr>
        <w:tc>
          <w:tcPr>
            <w:tcW w:w="1571" w:type="pct"/>
            <w:shd w:val="clear" w:color="auto" w:fill="F2F2F2" w:themeFill="background1" w:themeFillShade="F2"/>
          </w:tcPr>
          <w:p w14:paraId="4BC98B34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3429" w:type="pct"/>
          </w:tcPr>
          <w:p w14:paraId="0DEE374A" w14:textId="21E9B53B" w:rsidR="00163CFF" w:rsidRPr="00163CFF" w:rsidRDefault="00742D4C" w:rsidP="00163CFF">
            <w:r>
              <w:t>Site Engineering Manager</w:t>
            </w:r>
          </w:p>
        </w:tc>
      </w:tr>
      <w:tr w:rsidR="00163CFF" w14:paraId="6EFB4AAC" w14:textId="77777777" w:rsidTr="009A0C7D">
        <w:trPr>
          <w:trHeight w:val="229"/>
        </w:trPr>
        <w:tc>
          <w:tcPr>
            <w:tcW w:w="1571" w:type="pct"/>
            <w:shd w:val="clear" w:color="auto" w:fill="F2F2F2" w:themeFill="background1" w:themeFillShade="F2"/>
          </w:tcPr>
          <w:p w14:paraId="537E9F29" w14:textId="77777777" w:rsidR="00163CFF" w:rsidRDefault="00163CFF" w:rsidP="00163CFF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3429" w:type="pct"/>
          </w:tcPr>
          <w:p w14:paraId="3BACCB2D" w14:textId="6FE8F636" w:rsidR="00163CFF" w:rsidRPr="00163CFF" w:rsidRDefault="005F3DE6" w:rsidP="00163CFF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</w:tr>
      <w:tr w:rsidR="00163CFF" w14:paraId="52FDFD8C" w14:textId="77777777" w:rsidTr="009A0C7D">
        <w:trPr>
          <w:trHeight w:val="216"/>
        </w:trPr>
        <w:tc>
          <w:tcPr>
            <w:tcW w:w="1571" w:type="pct"/>
            <w:shd w:val="clear" w:color="auto" w:fill="F2F2F2" w:themeFill="background1" w:themeFillShade="F2"/>
          </w:tcPr>
          <w:p w14:paraId="396C93B5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3429" w:type="pct"/>
          </w:tcPr>
          <w:p w14:paraId="156B5DE6" w14:textId="18786B61" w:rsidR="00163CFF" w:rsidRPr="00163CFF" w:rsidRDefault="00163CFF" w:rsidP="00163CFF"/>
        </w:tc>
      </w:tr>
      <w:tr w:rsidR="00163CFF" w14:paraId="013D0983" w14:textId="77777777" w:rsidTr="009A0C7D">
        <w:trPr>
          <w:trHeight w:val="229"/>
        </w:trPr>
        <w:tc>
          <w:tcPr>
            <w:tcW w:w="1571" w:type="pct"/>
            <w:shd w:val="clear" w:color="auto" w:fill="F2F2F2" w:themeFill="background1" w:themeFillShade="F2"/>
          </w:tcPr>
          <w:p w14:paraId="74F4B827" w14:textId="77777777" w:rsidR="00163CFF" w:rsidRPr="00163CFF" w:rsidRDefault="00163CFF" w:rsidP="00163C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3429" w:type="pct"/>
          </w:tcPr>
          <w:p w14:paraId="6B499744" w14:textId="7867C159" w:rsidR="00163CFF" w:rsidRPr="00163CFF" w:rsidRDefault="00163CFF" w:rsidP="00163CFF"/>
        </w:tc>
      </w:tr>
      <w:tr w:rsidR="00163CFF" w14:paraId="42A02609" w14:textId="77777777" w:rsidTr="009A0C7D">
        <w:trPr>
          <w:trHeight w:val="216"/>
        </w:trPr>
        <w:tc>
          <w:tcPr>
            <w:tcW w:w="1571" w:type="pct"/>
            <w:shd w:val="clear" w:color="auto" w:fill="F2F2F2" w:themeFill="background1" w:themeFillShade="F2"/>
          </w:tcPr>
          <w:p w14:paraId="1DA2992B" w14:textId="77777777" w:rsidR="00163CFF" w:rsidRDefault="00163CFF" w:rsidP="00163CFF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3429" w:type="pct"/>
          </w:tcPr>
          <w:p w14:paraId="01DAD168" w14:textId="2BC815A3" w:rsidR="00163CFF" w:rsidRPr="00163CFF" w:rsidRDefault="0013013F" w:rsidP="00163CFF">
            <w:r>
              <w:t>May 2019</w:t>
            </w:r>
          </w:p>
        </w:tc>
      </w:tr>
    </w:tbl>
    <w:p w14:paraId="14DFFFA7" w14:textId="77777777" w:rsidR="0035533C" w:rsidRDefault="00710B27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75040E04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14:paraId="1C1BFC72" w14:textId="77777777" w:rsidTr="00CC44D7">
        <w:trPr>
          <w:trHeight w:val="1199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E45FADD" w14:textId="77777777" w:rsidR="00EF7050" w:rsidRDefault="00EF7050" w:rsidP="00EF7050">
            <w:pPr>
              <w:rPr>
                <w:rFonts w:eastAsiaTheme="minorHAnsi" w:cstheme="minorHAnsi"/>
                <w:bCs/>
                <w:sz w:val="20"/>
                <w:szCs w:val="20"/>
              </w:rPr>
            </w:pPr>
          </w:p>
          <w:p w14:paraId="54BE2FCB" w14:textId="2278F15E" w:rsidR="00526164" w:rsidRPr="00526164" w:rsidRDefault="005146F7" w:rsidP="00526164">
            <w:pPr>
              <w:rPr>
                <w:rFonts w:eastAsia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Ensure</w:t>
            </w:r>
            <w:r w:rsidR="00526164" w:rsidRPr="00526164">
              <w:rPr>
                <w:sz w:val="22"/>
                <w:szCs w:val="20"/>
              </w:rPr>
              <w:t xml:space="preserve"> that the engineering department functions as a key service provider</w:t>
            </w:r>
            <w:r w:rsidR="00B83A72">
              <w:rPr>
                <w:sz w:val="22"/>
                <w:szCs w:val="20"/>
              </w:rPr>
              <w:t xml:space="preserve"> to the Supply Chain, </w:t>
            </w:r>
            <w:r w:rsidR="00B83A72" w:rsidRPr="00526164">
              <w:rPr>
                <w:sz w:val="22"/>
                <w:szCs w:val="20"/>
              </w:rPr>
              <w:t>through</w:t>
            </w:r>
            <w:r w:rsidR="00526164" w:rsidRPr="00526164">
              <w:rPr>
                <w:sz w:val="22"/>
                <w:szCs w:val="20"/>
              </w:rPr>
              <w:t xml:space="preserve"> timely breakdown response</w:t>
            </w:r>
            <w:r w:rsidR="004B1E17">
              <w:rPr>
                <w:sz w:val="22"/>
                <w:szCs w:val="20"/>
              </w:rPr>
              <w:t xml:space="preserve">, planned maintenance and </w:t>
            </w:r>
            <w:r w:rsidR="00B83A72">
              <w:rPr>
                <w:sz w:val="22"/>
                <w:szCs w:val="20"/>
              </w:rPr>
              <w:t>project</w:t>
            </w:r>
            <w:r w:rsidR="004B1E17">
              <w:rPr>
                <w:sz w:val="22"/>
                <w:szCs w:val="20"/>
              </w:rPr>
              <w:t xml:space="preserve"> work</w:t>
            </w:r>
            <w:r w:rsidR="00B83A72">
              <w:rPr>
                <w:sz w:val="22"/>
                <w:szCs w:val="20"/>
              </w:rPr>
              <w:t>.</w:t>
            </w:r>
            <w:r w:rsidR="004B1E17">
              <w:rPr>
                <w:sz w:val="22"/>
                <w:szCs w:val="20"/>
              </w:rPr>
              <w:t xml:space="preserve"> </w:t>
            </w:r>
            <w:r w:rsidR="00B83A72">
              <w:rPr>
                <w:sz w:val="22"/>
                <w:szCs w:val="20"/>
              </w:rPr>
              <w:t>F</w:t>
            </w:r>
            <w:r w:rsidR="00526164" w:rsidRPr="00526164">
              <w:rPr>
                <w:sz w:val="22"/>
                <w:szCs w:val="20"/>
              </w:rPr>
              <w:t>ocus</w:t>
            </w:r>
            <w:r w:rsidR="00B83A72">
              <w:rPr>
                <w:sz w:val="22"/>
                <w:szCs w:val="20"/>
              </w:rPr>
              <w:t>ing</w:t>
            </w:r>
            <w:r w:rsidR="00526164" w:rsidRPr="00526164">
              <w:rPr>
                <w:sz w:val="22"/>
                <w:szCs w:val="20"/>
              </w:rPr>
              <w:t xml:space="preserve"> on continuous improvement whilst ensuring that departmental goals and targets are achieved to support the long</w:t>
            </w:r>
            <w:r w:rsidR="00CB755F">
              <w:rPr>
                <w:sz w:val="22"/>
                <w:szCs w:val="20"/>
              </w:rPr>
              <w:t>-</w:t>
            </w:r>
            <w:r w:rsidR="00526164" w:rsidRPr="00526164">
              <w:rPr>
                <w:sz w:val="22"/>
                <w:szCs w:val="20"/>
              </w:rPr>
              <w:t>term engineering strategy.</w:t>
            </w:r>
          </w:p>
          <w:p w14:paraId="12A9EDFF" w14:textId="454720B2" w:rsidR="00207848" w:rsidRPr="00207848" w:rsidRDefault="00207848" w:rsidP="00207848">
            <w:pPr>
              <w:tabs>
                <w:tab w:val="left" w:pos="2350"/>
              </w:tabs>
              <w:rPr>
                <w:rFonts w:eastAsiaTheme="minorHAnsi" w:cstheme="minorHAnsi"/>
                <w:sz w:val="20"/>
                <w:szCs w:val="20"/>
              </w:rPr>
            </w:pPr>
          </w:p>
        </w:tc>
      </w:tr>
      <w:bookmarkEnd w:id="1"/>
    </w:tbl>
    <w:p w14:paraId="78B06CB7" w14:textId="77777777" w:rsidR="00093E20" w:rsidRDefault="00093E2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3873C7" w14:paraId="0C871120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408BBD3B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4A8A489" w14:textId="77777777" w:rsidR="003873C7" w:rsidRDefault="003873C7" w:rsidP="00C17C5B">
            <w:pPr>
              <w:rPr>
                <w:sz w:val="20"/>
                <w:szCs w:val="20"/>
              </w:rPr>
            </w:pPr>
          </w:p>
          <w:p w14:paraId="76773C0E" w14:textId="717D9DC1" w:rsidR="00A478CD" w:rsidRPr="007210B0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7210B0">
              <w:rPr>
                <w:rFonts w:cstheme="minorHAnsi"/>
                <w:bCs/>
                <w:szCs w:val="20"/>
              </w:rPr>
              <w:t>Responsib</w:t>
            </w:r>
            <w:r w:rsidR="00F07013">
              <w:rPr>
                <w:rFonts w:cstheme="minorHAnsi"/>
                <w:bCs/>
                <w:szCs w:val="20"/>
              </w:rPr>
              <w:t>le</w:t>
            </w:r>
            <w:r w:rsidRPr="007210B0">
              <w:rPr>
                <w:rFonts w:cstheme="minorHAnsi"/>
                <w:bCs/>
                <w:szCs w:val="20"/>
              </w:rPr>
              <w:t xml:space="preserve"> for planned maintenance of production plant and associated services within the Domino’s </w:t>
            </w:r>
            <w:r w:rsidR="00F07013">
              <w:rPr>
                <w:rFonts w:cstheme="minorHAnsi"/>
                <w:bCs/>
                <w:szCs w:val="20"/>
              </w:rPr>
              <w:t>G</w:t>
            </w:r>
            <w:r w:rsidRPr="007210B0">
              <w:rPr>
                <w:rFonts w:cstheme="minorHAnsi"/>
                <w:bCs/>
                <w:szCs w:val="20"/>
              </w:rPr>
              <w:t>roup</w:t>
            </w:r>
            <w:r w:rsidR="007210B0" w:rsidRPr="007210B0">
              <w:rPr>
                <w:rFonts w:cstheme="minorHAnsi"/>
                <w:bCs/>
                <w:szCs w:val="20"/>
              </w:rPr>
              <w:t xml:space="preserve"> during your shift</w:t>
            </w:r>
            <w:r w:rsidR="00F07013">
              <w:rPr>
                <w:rFonts w:cstheme="minorHAnsi"/>
                <w:bCs/>
                <w:szCs w:val="20"/>
              </w:rPr>
              <w:t>.</w:t>
            </w:r>
          </w:p>
          <w:p w14:paraId="5747CEF5" w14:textId="2CC5E8BB" w:rsidR="00A478CD" w:rsidRPr="00D135F7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D135F7">
              <w:rPr>
                <w:rFonts w:cstheme="minorHAnsi"/>
                <w:bCs/>
                <w:szCs w:val="20"/>
              </w:rPr>
              <w:t xml:space="preserve">Provide </w:t>
            </w:r>
            <w:r w:rsidR="00D135F7" w:rsidRPr="00D135F7">
              <w:rPr>
                <w:rFonts w:cstheme="minorHAnsi"/>
                <w:bCs/>
                <w:szCs w:val="20"/>
              </w:rPr>
              <w:t>onsite engineering work,</w:t>
            </w:r>
            <w:r w:rsidRPr="00D135F7">
              <w:rPr>
                <w:rFonts w:cstheme="minorHAnsi"/>
                <w:bCs/>
                <w:szCs w:val="20"/>
              </w:rPr>
              <w:t xml:space="preserve"> breakdown response and corrective actions to enable the </w:t>
            </w:r>
            <w:proofErr w:type="spellStart"/>
            <w:r w:rsidRPr="00D135F7">
              <w:rPr>
                <w:rFonts w:cstheme="minorHAnsi"/>
                <w:bCs/>
                <w:szCs w:val="20"/>
              </w:rPr>
              <w:t>maximisation</w:t>
            </w:r>
            <w:proofErr w:type="spellEnd"/>
            <w:r w:rsidRPr="00D135F7">
              <w:rPr>
                <w:rFonts w:cstheme="minorHAnsi"/>
                <w:bCs/>
                <w:szCs w:val="20"/>
              </w:rPr>
              <w:t xml:space="preserve"> of production efficiency and productivity.</w:t>
            </w:r>
          </w:p>
          <w:p w14:paraId="17D0D26E" w14:textId="77777777" w:rsidR="00A478CD" w:rsidRPr="0026312E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26312E">
              <w:rPr>
                <w:rFonts w:cstheme="minorHAnsi"/>
                <w:bCs/>
                <w:szCs w:val="20"/>
              </w:rPr>
              <w:t>Perform projects and installations as and when required</w:t>
            </w:r>
          </w:p>
          <w:p w14:paraId="41259383" w14:textId="77777777" w:rsidR="00A478CD" w:rsidRPr="00A46883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A46883">
              <w:rPr>
                <w:rFonts w:cstheme="minorHAnsi"/>
                <w:bCs/>
                <w:szCs w:val="20"/>
              </w:rPr>
              <w:t>Support the Engineering Manager to all aspects of continuous improvement within the production area.</w:t>
            </w:r>
          </w:p>
          <w:p w14:paraId="593087C3" w14:textId="5C3ACC8D" w:rsidR="00A478CD" w:rsidRPr="00A46883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A46883">
              <w:rPr>
                <w:rFonts w:cstheme="minorHAnsi"/>
                <w:bCs/>
                <w:szCs w:val="20"/>
              </w:rPr>
              <w:t>Provide training and development to apprentices ensuring the transfer of knowledge to enable safe and practical skills to be attained in the Engineering field.</w:t>
            </w:r>
          </w:p>
          <w:p w14:paraId="4C6D478C" w14:textId="77777777" w:rsidR="00A478CD" w:rsidRPr="00CB755F" w:rsidRDefault="00A478CD" w:rsidP="00A478C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 w:rsidRPr="00CB755F">
              <w:rPr>
                <w:rFonts w:cstheme="minorHAnsi"/>
                <w:bCs/>
                <w:szCs w:val="20"/>
              </w:rPr>
              <w:t>Work with designated quality management systems as required.</w:t>
            </w:r>
          </w:p>
          <w:p w14:paraId="2FF4A3BB" w14:textId="10E33902" w:rsidR="008E3C1B" w:rsidRPr="00916D69" w:rsidRDefault="00AF11D4" w:rsidP="00A478CD">
            <w:pPr>
              <w:pStyle w:val="BodyText"/>
              <w:numPr>
                <w:ilvl w:val="0"/>
                <w:numId w:val="10"/>
              </w:num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GB" w:eastAsia="en-GB"/>
              </w:rPr>
            </w:pPr>
            <w:r w:rsidRPr="008E3C1B">
              <w:rPr>
                <w:rFonts w:asciiTheme="minorHAnsi" w:hAnsiTheme="minorHAnsi" w:cstheme="minorHAnsi"/>
                <w:sz w:val="22"/>
              </w:rPr>
              <w:t>Comply with all legal and Company policies and procedures regarding health and safety</w:t>
            </w:r>
            <w:r w:rsidR="006F259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E3C1B">
              <w:rPr>
                <w:rFonts w:asciiTheme="minorHAnsi" w:hAnsiTheme="minorHAnsi" w:cstheme="minorHAnsi"/>
                <w:sz w:val="22"/>
              </w:rPr>
              <w:t>to ensure you work in a manner that keeps you and your colleagues safe</w:t>
            </w:r>
            <w:r w:rsidR="008E3C1B" w:rsidRPr="008E3C1B">
              <w:rPr>
                <w:rFonts w:asciiTheme="minorHAnsi" w:hAnsiTheme="minorHAnsi" w:cstheme="minorHAnsi"/>
                <w:sz w:val="22"/>
              </w:rPr>
              <w:t>.</w:t>
            </w:r>
          </w:p>
          <w:p w14:paraId="780EBF51" w14:textId="7B0DE473" w:rsidR="00916D69" w:rsidRPr="00916D69" w:rsidRDefault="00916D69" w:rsidP="00916D69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Proactively seek methods of continuous improvements within the department and propose these to relevant managers.</w:t>
            </w:r>
          </w:p>
          <w:p w14:paraId="7A64A300" w14:textId="77777777" w:rsidR="008E3C1B" w:rsidRPr="008E3C1B" w:rsidRDefault="00C05627" w:rsidP="00A478CD">
            <w:pPr>
              <w:pStyle w:val="BodyText"/>
              <w:numPr>
                <w:ilvl w:val="0"/>
                <w:numId w:val="10"/>
              </w:numPr>
              <w:spacing w:line="276" w:lineRule="auto"/>
              <w:rPr>
                <w:rFonts w:asciiTheme="minorHAnsi" w:eastAsiaTheme="minorHAnsi" w:hAnsiTheme="minorHAnsi" w:cstheme="minorHAnsi"/>
                <w:sz w:val="20"/>
                <w:lang w:val="en-GB" w:eastAsia="en-GB"/>
              </w:rPr>
            </w:pPr>
            <w:r w:rsidRPr="008E3C1B">
              <w:rPr>
                <w:rFonts w:asciiTheme="minorHAnsi" w:hAnsiTheme="minorHAnsi" w:cstheme="minorHAnsi"/>
                <w:iCs/>
                <w:sz w:val="22"/>
              </w:rPr>
              <w:t>Comply with all applicable UK and Ireland Data Protection and ePrivacy legislation and report non-compliances where identified to the Data Protection team</w:t>
            </w:r>
          </w:p>
          <w:p w14:paraId="4D108518" w14:textId="23B78629" w:rsidR="00C05627" w:rsidRPr="006F2593" w:rsidRDefault="00A74C2E" w:rsidP="00A478CD">
            <w:pPr>
              <w:pStyle w:val="BodyText"/>
              <w:numPr>
                <w:ilvl w:val="0"/>
                <w:numId w:val="10"/>
              </w:numPr>
              <w:spacing w:after="120" w:line="276" w:lineRule="auto"/>
              <w:rPr>
                <w:rFonts w:asciiTheme="minorHAnsi" w:eastAsiaTheme="minorHAnsi" w:hAnsiTheme="minorHAnsi" w:cstheme="minorHAnsi"/>
                <w:sz w:val="20"/>
                <w:lang w:val="en-GB" w:eastAsia="en-GB"/>
              </w:rPr>
            </w:pPr>
            <w:r w:rsidRPr="008E3C1B">
              <w:rPr>
                <w:rFonts w:asciiTheme="minorHAnsi" w:hAnsiTheme="minorHAnsi" w:cstheme="minorHAnsi"/>
                <w:sz w:val="22"/>
              </w:rPr>
              <w:t>Responsible for actively participating in Domino’s performance development process to ensure knowledge and skills remain current and relevant for role.</w:t>
            </w:r>
          </w:p>
          <w:p w14:paraId="0AE7036E" w14:textId="43A6B4F3" w:rsidR="003331AA" w:rsidRDefault="00DD26DF" w:rsidP="00C17C5B">
            <w:pPr>
              <w:rPr>
                <w:rFonts w:cs="Calibri"/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 xml:space="preserve">main areas of responsibility </w:t>
            </w:r>
            <w:r w:rsidR="00D24F50">
              <w:rPr>
                <w:rFonts w:cs="Calibri"/>
                <w:sz w:val="22"/>
                <w:szCs w:val="22"/>
              </w:rPr>
              <w:t>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exhaustive but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tasks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  <w:p w14:paraId="6D78AF28" w14:textId="49E48C6A" w:rsidR="00505948" w:rsidRDefault="00505948" w:rsidP="00C17C5B">
            <w:pPr>
              <w:rPr>
                <w:rFonts w:cs="Calibri"/>
                <w:sz w:val="22"/>
                <w:szCs w:val="22"/>
              </w:rPr>
            </w:pPr>
          </w:p>
          <w:p w14:paraId="548612D2" w14:textId="368CE93E" w:rsidR="00046BF7" w:rsidRDefault="00046BF7" w:rsidP="00C17C5B">
            <w:pPr>
              <w:rPr>
                <w:rFonts w:cs="Calibri"/>
                <w:sz w:val="22"/>
                <w:szCs w:val="22"/>
              </w:rPr>
            </w:pPr>
          </w:p>
          <w:p w14:paraId="56DCB907" w14:textId="6CB322A6" w:rsidR="00046BF7" w:rsidRDefault="00046BF7" w:rsidP="00C17C5B">
            <w:pPr>
              <w:rPr>
                <w:rFonts w:cs="Calibri"/>
                <w:sz w:val="22"/>
                <w:szCs w:val="22"/>
              </w:rPr>
            </w:pPr>
          </w:p>
          <w:p w14:paraId="2F4523BB" w14:textId="77777777" w:rsidR="00046BF7" w:rsidRDefault="00046BF7" w:rsidP="00C17C5B">
            <w:pPr>
              <w:rPr>
                <w:rFonts w:cs="Calibri"/>
                <w:sz w:val="22"/>
                <w:szCs w:val="22"/>
              </w:rPr>
            </w:pPr>
          </w:p>
          <w:p w14:paraId="5B7B508D" w14:textId="77777777" w:rsidR="009D7AEC" w:rsidRDefault="009D7AEC" w:rsidP="00C17C5B">
            <w:pPr>
              <w:rPr>
                <w:rFonts w:cstheme="minorHAnsi"/>
                <w:b/>
              </w:rPr>
            </w:pP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6E2172F2" w14:textId="77777777" w:rsidR="003873C7" w:rsidRPr="003873C7" w:rsidRDefault="003873C7" w:rsidP="00EC35AC">
            <w:pPr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E76463" wp14:editId="07030FA5">
                  <wp:extent cx="162000" cy="180000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14:paraId="69AD2079" w14:textId="77777777" w:rsidTr="003331AA">
        <w:trPr>
          <w:trHeight w:val="861"/>
        </w:trPr>
        <w:tc>
          <w:tcPr>
            <w:tcW w:w="11204" w:type="dxa"/>
            <w:gridSpan w:val="2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297438C3" w14:textId="195E0DAE" w:rsidR="004479E1" w:rsidRPr="00CB755F" w:rsidRDefault="002348E2" w:rsidP="00CB185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bCs/>
                <w:szCs w:val="20"/>
              </w:rPr>
            </w:pPr>
            <w:r w:rsidRPr="00CB755F">
              <w:rPr>
                <w:rFonts w:cstheme="minorHAnsi"/>
                <w:bCs/>
                <w:szCs w:val="20"/>
              </w:rPr>
              <w:t>E</w:t>
            </w:r>
            <w:r w:rsidR="004479E1" w:rsidRPr="00CB755F">
              <w:rPr>
                <w:rFonts w:cstheme="minorHAnsi"/>
                <w:bCs/>
                <w:szCs w:val="20"/>
              </w:rPr>
              <w:t xml:space="preserve">nsure legal compliance and co-operate with Company policy and procedure relating to ISO Standards and </w:t>
            </w:r>
            <w:r w:rsidR="00BD4D01" w:rsidRPr="00CB755F">
              <w:rPr>
                <w:rFonts w:cstheme="minorHAnsi"/>
                <w:bCs/>
                <w:szCs w:val="20"/>
              </w:rPr>
              <w:t>F</w:t>
            </w:r>
            <w:r w:rsidR="004479E1" w:rsidRPr="00CB755F">
              <w:rPr>
                <w:rFonts w:cstheme="minorHAnsi"/>
                <w:bCs/>
                <w:szCs w:val="20"/>
              </w:rPr>
              <w:t xml:space="preserve">ood </w:t>
            </w:r>
            <w:r w:rsidR="00BD4D01" w:rsidRPr="00CB755F">
              <w:rPr>
                <w:rFonts w:cstheme="minorHAnsi"/>
                <w:bCs/>
                <w:szCs w:val="20"/>
              </w:rPr>
              <w:t>H</w:t>
            </w:r>
            <w:r w:rsidR="004479E1" w:rsidRPr="00CB755F">
              <w:rPr>
                <w:rFonts w:cstheme="minorHAnsi"/>
                <w:bCs/>
                <w:szCs w:val="20"/>
              </w:rPr>
              <w:t xml:space="preserve">ygiene </w:t>
            </w:r>
            <w:r w:rsidR="00BD4D01" w:rsidRPr="00CB755F">
              <w:rPr>
                <w:rFonts w:cstheme="minorHAnsi"/>
                <w:bCs/>
                <w:szCs w:val="20"/>
              </w:rPr>
              <w:t>S</w:t>
            </w:r>
            <w:r w:rsidR="004479E1" w:rsidRPr="00CB755F">
              <w:rPr>
                <w:rFonts w:cstheme="minorHAnsi"/>
                <w:bCs/>
                <w:szCs w:val="20"/>
              </w:rPr>
              <w:t>tandards</w:t>
            </w:r>
            <w:r w:rsidRPr="00CB755F">
              <w:rPr>
                <w:rFonts w:cstheme="minorHAnsi"/>
                <w:bCs/>
                <w:szCs w:val="20"/>
              </w:rPr>
              <w:t xml:space="preserve"> whilst in performance of duties and on Company premises.</w:t>
            </w:r>
          </w:p>
          <w:p w14:paraId="6E95B324" w14:textId="77777777" w:rsidR="00A46883" w:rsidRPr="00233BB1" w:rsidRDefault="00A46883" w:rsidP="00CB185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  <w:bCs/>
                <w:szCs w:val="20"/>
              </w:rPr>
            </w:pPr>
            <w:r w:rsidRPr="00233BB1">
              <w:rPr>
                <w:rFonts w:cstheme="minorHAnsi"/>
                <w:bCs/>
                <w:szCs w:val="20"/>
              </w:rPr>
              <w:t>To maintain an up to date knowledge of all regulations related to their responsibilities.</w:t>
            </w:r>
          </w:p>
          <w:p w14:paraId="0A91593E" w14:textId="77777777" w:rsidR="00CB1851" w:rsidRPr="00CB1851" w:rsidRDefault="00CB1851" w:rsidP="00CB1851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szCs w:val="20"/>
              </w:rPr>
            </w:pPr>
            <w:r w:rsidRPr="00CB1851">
              <w:rPr>
                <w:szCs w:val="20"/>
              </w:rPr>
              <w:t>Continue to develop own talents and strengths and address any areas of self-development</w:t>
            </w:r>
          </w:p>
          <w:p w14:paraId="0C13ABA9" w14:textId="661475B9" w:rsidR="00D36272" w:rsidRPr="00DD26DF" w:rsidRDefault="00D36272" w:rsidP="00A7266E">
            <w:pPr>
              <w:ind w:left="360"/>
            </w:pPr>
          </w:p>
        </w:tc>
      </w:tr>
    </w:tbl>
    <w:p w14:paraId="31C3B6FF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B7BF314" wp14:editId="7D28FA56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KNOWLEDGE</w:t>
            </w:r>
            <w:r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7106030" w14:textId="77777777" w:rsidR="003873C7" w:rsidRDefault="003873C7" w:rsidP="00EF7050">
            <w:pPr>
              <w:rPr>
                <w:sz w:val="20"/>
                <w:szCs w:val="20"/>
              </w:rPr>
            </w:pPr>
          </w:p>
          <w:p w14:paraId="413D7B8A" w14:textId="25C922F1" w:rsidR="00004B59" w:rsidRPr="00004B59" w:rsidRDefault="00004B59" w:rsidP="00004B59">
            <w:pPr>
              <w:pStyle w:val="Default"/>
              <w:numPr>
                <w:ilvl w:val="0"/>
                <w:numId w:val="13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Mechanical or 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lectrical skills either through 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apprentice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training 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plus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relevant experience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 degree in Mechanical or Production Engineering plus relevant experience</w:t>
            </w:r>
            <w:r w:rsidR="00C20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5F90DC5" w14:textId="105C5535" w:rsidR="00B22797" w:rsidRDefault="00B22797" w:rsidP="00B22797">
            <w:pPr>
              <w:pStyle w:val="Default"/>
              <w:numPr>
                <w:ilvl w:val="0"/>
                <w:numId w:val="13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Previous </w:t>
            </w:r>
            <w:r w:rsidR="00A726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similar </w:t>
            </w: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experience</w:t>
            </w:r>
            <w:r w:rsidR="00004B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ideally</w:t>
            </w: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gained within a </w:t>
            </w:r>
            <w:r w:rsidR="00004B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Food Production </w:t>
            </w: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environment</w:t>
            </w:r>
          </w:p>
          <w:p w14:paraId="3AEF0ABB" w14:textId="24FD2406" w:rsidR="00EF7050" w:rsidRPr="00A7266E" w:rsidRDefault="00B22797" w:rsidP="00A7266E">
            <w:pPr>
              <w:pStyle w:val="Default"/>
              <w:numPr>
                <w:ilvl w:val="0"/>
                <w:numId w:val="12"/>
              </w:numPr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2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understanding of Health and Safety Legislation and Food Safety Standards   </w:t>
            </w:r>
            <w:r w:rsidRPr="00A726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47449BE6" w14:textId="77777777" w:rsidR="00EF7050" w:rsidRPr="003873C7" w:rsidRDefault="00EF7050" w:rsidP="00EF7050">
            <w:pPr>
              <w:rPr>
                <w:sz w:val="20"/>
                <w:szCs w:val="20"/>
              </w:rPr>
            </w:pPr>
          </w:p>
        </w:tc>
      </w:tr>
    </w:tbl>
    <w:p w14:paraId="400F8657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06DFB964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EA18E60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2818BEAA" wp14:editId="58573854">
                  <wp:extent cx="162000" cy="180000"/>
                  <wp:effectExtent l="0" t="0" r="0" b="0"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COMPETENCIES</w:t>
            </w:r>
          </w:p>
        </w:tc>
      </w:tr>
      <w:tr w:rsidR="003873C7" w14:paraId="2AB34A84" w14:textId="77777777" w:rsidTr="003331AA">
        <w:trPr>
          <w:trHeight w:val="2291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6" w:space="0" w:color="006491"/>
              <w:right w:val="single" w:sz="24" w:space="0" w:color="006491"/>
            </w:tcBorders>
          </w:tcPr>
          <w:p w14:paraId="4FD7F3DD" w14:textId="77777777" w:rsidR="003873C7" w:rsidRPr="003873C7" w:rsidRDefault="003873C7" w:rsidP="00C17C5B">
            <w:pPr>
              <w:rPr>
                <w:sz w:val="20"/>
                <w:szCs w:val="20"/>
              </w:rPr>
            </w:pPr>
            <w:r w:rsidRPr="00AE4B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18CDAD" wp14:editId="4397338C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6915150" cy="1371600"/>
                      <wp:effectExtent l="19050" t="19050" r="19050" b="19050"/>
                      <wp:wrapNone/>
                      <wp:docPr id="2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EF32B" w14:textId="77777777" w:rsidR="00E36E22" w:rsidRPr="00AE4B87" w:rsidRDefault="00E36E22" w:rsidP="00E36E22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Domino’s we recruit, develop and retain the best talent, we work hard and have fun along the</w:t>
                                  </w:r>
                                  <w:r w:rsidRPr="00AE4B8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way, and </w:t>
                                  </w:r>
                                  <w:r w:rsidR="00D24F5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colleagues are;</w:t>
                                  </w:r>
                                </w:p>
                                <w:p w14:paraId="0F038F04" w14:textId="77777777" w:rsidR="003873C7" w:rsidRDefault="00AB68F9" w:rsidP="003873C7"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36DE95" wp14:editId="3B05A810">
                                        <wp:extent cx="885190" cy="1114425"/>
                                        <wp:effectExtent l="0" t="0" r="0" b="9525"/>
                                        <wp:docPr id="21" name="Picture 21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A close up of a sig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605" cy="111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  <w:r w:rsidR="003873C7"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D2E8C" wp14:editId="0BBFAEAB">
                                        <wp:extent cx="765810" cy="1046539"/>
                                        <wp:effectExtent l="0" t="0" r="0" b="1270"/>
                                        <wp:docPr id="22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23811" t="21988" r="59198" b="272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904" cy="10480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C889F" wp14:editId="373225F0">
                                        <wp:extent cx="734060" cy="1046538"/>
                                        <wp:effectExtent l="0" t="0" r="8890" b="1270"/>
                                        <wp:docPr id="2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42032" t="21987" r="40312" b="2634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4691" cy="1047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E62A6D" wp14:editId="2DF660F4">
                                        <wp:extent cx="713105" cy="1083538"/>
                                        <wp:effectExtent l="0" t="0" r="0" b="2540"/>
                                        <wp:docPr id="26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60687" t="21987" r="21751" b="2538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817" cy="1086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3873C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243CF" wp14:editId="6C204DDD">
                                        <wp:extent cx="826526" cy="967255"/>
                                        <wp:effectExtent l="0" t="0" r="0" b="4445"/>
                                        <wp:docPr id="29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l="79658" t="21987" b="3109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7432" cy="968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8C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.55pt;margin-top:1.7pt;width:544.5pt;height:10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" strokecolor="white [3212]" strokeweight="3pt">
                      <v:textbox>
                        <w:txbxContent>
                          <w:p w14:paraId="493EF32B" w14:textId="77777777" w:rsidR="00E36E22" w:rsidRPr="00AE4B87" w:rsidRDefault="00E36E22" w:rsidP="00E36E2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Domino’s we recruit, develop and retain the best talent, we work hard and have fun along the</w:t>
                            </w:r>
                            <w:r w:rsidRPr="00AE4B8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way, and </w:t>
                            </w:r>
                            <w:r w:rsidR="00D24F5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colleagues are;</w:t>
                            </w:r>
                          </w:p>
                          <w:p w14:paraId="0F038F04" w14:textId="77777777" w:rsidR="003873C7" w:rsidRDefault="00AB68F9" w:rsidP="003873C7"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336DE95" wp14:editId="3B05A810">
                                  <wp:extent cx="885190" cy="1114425"/>
                                  <wp:effectExtent l="0" t="0" r="0" b="9525"/>
                                  <wp:docPr id="21" name="Picture 2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5" cy="111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3873C7"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630D2E8C" wp14:editId="0BBFAEAB">
                                  <wp:extent cx="765810" cy="1046539"/>
                                  <wp:effectExtent l="0" t="0" r="0" b="1270"/>
                                  <wp:docPr id="22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23811" t="21988" r="59198" b="27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904" cy="1048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39C889F" wp14:editId="373225F0">
                                  <wp:extent cx="734060" cy="1046538"/>
                                  <wp:effectExtent l="0" t="0" r="8890" b="1270"/>
                                  <wp:docPr id="2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42032" t="21987" r="40312" b="26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1" cy="1047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19E62A6D" wp14:editId="2DF660F4">
                                  <wp:extent cx="713105" cy="1083538"/>
                                  <wp:effectExtent l="0" t="0" r="0" b="2540"/>
                                  <wp:docPr id="26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60687" t="21987" r="21751" b="25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817" cy="108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3873C7">
                              <w:rPr>
                                <w:noProof/>
                              </w:rPr>
                              <w:t xml:space="preserve"> </w:t>
                            </w:r>
                            <w:r w:rsidR="003873C7">
                              <w:rPr>
                                <w:noProof/>
                              </w:rPr>
                              <w:drawing>
                                <wp:inline distT="0" distB="0" distL="0" distR="0" wp14:anchorId="5FF243CF" wp14:editId="6C204DDD">
                                  <wp:extent cx="826526" cy="967255"/>
                                  <wp:effectExtent l="0" t="0" r="0" b="4445"/>
                                  <wp:docPr id="29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79658" t="21987" b="310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32" cy="968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36E22" w14:paraId="3EA068CC" w14:textId="77777777" w:rsidTr="00EC35AC">
        <w:trPr>
          <w:trHeight w:val="2612"/>
        </w:trPr>
        <w:tc>
          <w:tcPr>
            <w:tcW w:w="11204" w:type="dxa"/>
            <w:tcBorders>
              <w:top w:val="single" w:sz="6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0F949B91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Proud &amp; Enthusiastic: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A positive advocate of their brand energises others through their passion.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</w:p>
          <w:p w14:paraId="5320C47E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</w:p>
          <w:p w14:paraId="2B1F062B" w14:textId="77777777" w:rsidR="00A74C2E" w:rsidRPr="00A74C2E" w:rsidRDefault="00A74C2E" w:rsidP="00A74C2E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Results Driven:             </w:t>
            </w:r>
            <w:r w:rsidRPr="00A74C2E">
              <w:rPr>
                <w:rFonts w:cstheme="minorHAnsi"/>
                <w:color w:val="C00000"/>
                <w:sz w:val="22"/>
                <w:szCs w:val="22"/>
              </w:rPr>
              <w:t>Exceeds goals, pushes themselves to deliver, gets the job done at pace.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    </w:t>
            </w:r>
          </w:p>
          <w:p w14:paraId="07F3193D" w14:textId="77777777" w:rsidR="00A74C2E" w:rsidRPr="00A74C2E" w:rsidRDefault="00A74C2E" w:rsidP="00A74C2E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  <w:p w14:paraId="141BDEB4" w14:textId="77777777" w:rsidR="00A74C2E" w:rsidRPr="00A74C2E" w:rsidRDefault="00A74C2E" w:rsidP="00A74C2E">
            <w:pPr>
              <w:rPr>
                <w:noProof/>
                <w:color w:val="006491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Focused &amp; Agile:          </w:t>
            </w:r>
            <w:r w:rsidRPr="00A74C2E">
              <w:rPr>
                <w:rFonts w:eastAsia="Calibri" w:cstheme="minorHAnsi"/>
                <w:color w:val="2F5496" w:themeColor="accent1" w:themeShade="BF"/>
                <w:sz w:val="22"/>
                <w:szCs w:val="22"/>
              </w:rPr>
              <w:t>Works towards business goals, flexible to adapt and innovate as needed.</w:t>
            </w:r>
            <w:r w:rsidRPr="00A74C2E">
              <w:rPr>
                <w:rFonts w:eastAsia="Calibri" w:cstheme="minorHAnsi"/>
                <w:b/>
                <w:color w:val="2F5496" w:themeColor="accent1" w:themeShade="BF"/>
                <w:sz w:val="22"/>
                <w:szCs w:val="22"/>
              </w:rPr>
              <w:t xml:space="preserve"> 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 </w:t>
            </w:r>
          </w:p>
          <w:p w14:paraId="5AE9C031" w14:textId="77777777" w:rsidR="00A74C2E" w:rsidRPr="00A74C2E" w:rsidRDefault="00A74C2E" w:rsidP="00A74C2E">
            <w:pPr>
              <w:rPr>
                <w:noProof/>
                <w:sz w:val="22"/>
                <w:szCs w:val="22"/>
                <w:lang w:eastAsia="en-GB"/>
              </w:rPr>
            </w:pPr>
          </w:p>
          <w:p w14:paraId="547EED11" w14:textId="77777777" w:rsidR="00A74C2E" w:rsidRPr="00A74C2E" w:rsidRDefault="00A74C2E" w:rsidP="00A74C2E">
            <w:pPr>
              <w:rPr>
                <w:noProof/>
                <w:color w:val="C4122E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C4122E"/>
                <w:sz w:val="22"/>
                <w:szCs w:val="22"/>
                <w:lang w:eastAsia="en-GB"/>
              </w:rPr>
              <w:t xml:space="preserve">Open &amp; Honest:          </w:t>
            </w:r>
            <w:r w:rsidRPr="00A74C2E">
              <w:rPr>
                <w:rFonts w:eastAsia="Calibri" w:cstheme="minorHAnsi"/>
                <w:color w:val="C00000"/>
                <w:sz w:val="22"/>
                <w:szCs w:val="22"/>
              </w:rPr>
              <w:t>Has sincere and two-way conversations, listens to and respects the views of others</w:t>
            </w:r>
            <w:r w:rsidRPr="00A74C2E">
              <w:rPr>
                <w:rFonts w:eastAsia="Calibri" w:cstheme="minorHAnsi"/>
                <w:b/>
                <w:color w:val="C00000"/>
                <w:sz w:val="22"/>
                <w:szCs w:val="22"/>
              </w:rPr>
              <w:t>.</w:t>
            </w:r>
            <w:r w:rsidRPr="00A74C2E">
              <w:rPr>
                <w:noProof/>
                <w:color w:val="C00000"/>
                <w:sz w:val="22"/>
                <w:szCs w:val="22"/>
                <w:lang w:eastAsia="en-GB"/>
              </w:rPr>
              <w:t xml:space="preserve">  </w:t>
            </w:r>
          </w:p>
          <w:p w14:paraId="1C7B1F50" w14:textId="77777777" w:rsidR="00A74C2E" w:rsidRPr="00A74C2E" w:rsidRDefault="00A74C2E" w:rsidP="00A74C2E">
            <w:pPr>
              <w:rPr>
                <w:noProof/>
                <w:sz w:val="22"/>
                <w:szCs w:val="22"/>
                <w:lang w:eastAsia="en-GB"/>
              </w:rPr>
            </w:pPr>
          </w:p>
          <w:p w14:paraId="4CDA9848" w14:textId="39932B88" w:rsidR="00EC35AC" w:rsidRPr="00A74C2E" w:rsidRDefault="00A74C2E" w:rsidP="00EC35A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Supportive:                   </w:t>
            </w:r>
            <w:r w:rsidRPr="00A74C2E">
              <w:rPr>
                <w:rFonts w:cstheme="minorHAnsi"/>
                <w:color w:val="2F5496" w:themeColor="accent1" w:themeShade="BF"/>
                <w:sz w:val="22"/>
                <w:szCs w:val="22"/>
              </w:rPr>
              <w:t>Encourages and helps others, builds relationships, contributes to a positive environment</w:t>
            </w:r>
            <w:r w:rsidRPr="00A74C2E">
              <w:rPr>
                <w:noProof/>
                <w:color w:val="2F5496" w:themeColor="accent1" w:themeShade="BF"/>
                <w:sz w:val="22"/>
                <w:szCs w:val="22"/>
                <w:lang w:eastAsia="en-GB"/>
              </w:rPr>
              <w:t xml:space="preserve">     </w:t>
            </w:r>
            <w:r w:rsidR="00EC35AC" w:rsidRPr="00A74C2E">
              <w:rPr>
                <w:noProof/>
                <w:color w:val="006491"/>
                <w:sz w:val="22"/>
                <w:szCs w:val="22"/>
                <w:lang w:eastAsia="en-GB"/>
              </w:rPr>
              <w:t xml:space="preserve">              </w:t>
            </w:r>
          </w:p>
          <w:p w14:paraId="6156163F" w14:textId="67B907B1" w:rsidR="00E36E22" w:rsidRPr="00D24F50" w:rsidRDefault="00E36E22" w:rsidP="00EC35A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</w:tc>
      </w:tr>
    </w:tbl>
    <w:p w14:paraId="2AE121E4" w14:textId="77777777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default" r:id="rId12"/>
      <w:footerReference w:type="even" r:id="rId13"/>
      <w:footerReference w:type="default" r:id="rId14"/>
      <w:footerReference w:type="first" r:id="rId15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CEC2" w14:textId="77777777" w:rsidR="00987F0E" w:rsidRDefault="00987F0E" w:rsidP="006B22CD">
      <w:r>
        <w:separator/>
      </w:r>
    </w:p>
  </w:endnote>
  <w:endnote w:type="continuationSeparator" w:id="0">
    <w:p w14:paraId="04DAB057" w14:textId="77777777" w:rsidR="00987F0E" w:rsidRDefault="00987F0E" w:rsidP="006B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53BE" w14:textId="0AEA87E8" w:rsidR="00710B27" w:rsidRDefault="00710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26C76C4" wp14:editId="5E097E7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5" name="Text Box 5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73905" w14:textId="684361E9" w:rsidR="00710B27" w:rsidRPr="00710B27" w:rsidRDefault="00710B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0B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C76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lassification: Internal" style="position:absolute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56A73905" w14:textId="684361E9" w:rsidR="00710B27" w:rsidRPr="00710B27" w:rsidRDefault="00710B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0B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E28D" w14:textId="07D29416" w:rsidR="0040308F" w:rsidRPr="0040308F" w:rsidRDefault="00710B27" w:rsidP="00040EE2">
    <w:pPr>
      <w:pStyle w:val="Footer"/>
      <w:ind w:firstLine="709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487C5B8" wp14:editId="7492C9AC">
              <wp:simplePos x="182880" y="97917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6" name="Text Box 6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33308" w14:textId="54A968BC" w:rsidR="00710B27" w:rsidRPr="00710B27" w:rsidRDefault="00710B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0B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7C5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Classification: Internal" style="position:absolute;left:0;text-align:left;margin-left:0;margin-top:.05pt;width:34.95pt;height:34.95pt;z-index:25166643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fill o:detectmouseclick="t"/>
              <v:textbox style="mso-fit-shape-to-text:t" inset="5pt,0,0,0">
                <w:txbxContent>
                  <w:p w14:paraId="0C633308" w14:textId="54A968BC" w:rsidR="00710B27" w:rsidRPr="00710B27" w:rsidRDefault="00710B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0B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40EE2">
      <w:rPr>
        <w:noProof/>
      </w:rPr>
      <w:drawing>
        <wp:inline distT="0" distB="0" distL="0" distR="0" wp14:anchorId="1E352B55" wp14:editId="78CC1B44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321A" w14:textId="2734A6B6" w:rsidR="00710B27" w:rsidRDefault="00710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EC6EEF" wp14:editId="71DAE7A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1DC2C" w14:textId="01E85642" w:rsidR="00710B27" w:rsidRPr="00710B27" w:rsidRDefault="00710B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0B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C6E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Classification: Internal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2581DC2C" w14:textId="01E85642" w:rsidR="00710B27" w:rsidRPr="00710B27" w:rsidRDefault="00710B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0B2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97BF" w14:textId="77777777" w:rsidR="00987F0E" w:rsidRDefault="00987F0E" w:rsidP="006B22CD">
      <w:r>
        <w:separator/>
      </w:r>
    </w:p>
  </w:footnote>
  <w:footnote w:type="continuationSeparator" w:id="0">
    <w:p w14:paraId="71273CD7" w14:textId="77777777" w:rsidR="00987F0E" w:rsidRDefault="00987F0E" w:rsidP="006B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5FF8" w14:textId="77777777" w:rsidR="006B22CD" w:rsidRDefault="009D7AEC" w:rsidP="00133CB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00974" wp14:editId="33376DB9">
              <wp:simplePos x="0" y="0"/>
              <wp:positionH relativeFrom="column">
                <wp:posOffset>3869145</wp:posOffset>
              </wp:positionH>
              <wp:positionV relativeFrom="paragraph">
                <wp:posOffset>356260</wp:posOffset>
              </wp:positionV>
              <wp:extent cx="641267" cy="245745"/>
              <wp:effectExtent l="0" t="0" r="6985" b="19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67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8062E" w14:textId="77777777" w:rsidR="007878A3" w:rsidRPr="009D7AEC" w:rsidRDefault="009D7AEC" w:rsidP="009D7AEC">
                          <w:pPr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PROFILEEEEE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00974" id="Rectangle 11" o:spid="_x0000_s1027" style="position:absolute;left:0;text-align:left;margin-left:304.65pt;margin-top:28.05pt;width:50.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" fillcolor="white [3212]" stroked="f" strokeweight="1pt">
              <v:textbox>
                <w:txbxContent>
                  <w:p w14:paraId="2E58062E" w14:textId="77777777" w:rsidR="007878A3" w:rsidRPr="009D7AEC" w:rsidRDefault="009D7AEC" w:rsidP="009D7AEC">
                    <w:pPr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PROFILEEEEE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93017" wp14:editId="7436D30B">
              <wp:simplePos x="0" y="0"/>
              <wp:positionH relativeFrom="column">
                <wp:posOffset>2709076</wp:posOffset>
              </wp:positionH>
              <wp:positionV relativeFrom="paragraph">
                <wp:posOffset>354330</wp:posOffset>
              </wp:positionV>
              <wp:extent cx="731520" cy="24574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FBA47" w14:textId="77777777" w:rsidR="007878A3" w:rsidRPr="009D7AEC" w:rsidRDefault="009D7AEC" w:rsidP="007878A3">
                          <w:pPr>
                            <w:jc w:val="center"/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93017" id="Rectangle 4" o:spid="_x0000_s1028" style="position:absolute;left:0;text-align:left;margin-left:213.3pt;margin-top:27.9pt;width:57.6pt;height:1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" fillcolor="white [3212]" stroked="f" strokeweight="1pt">
              <v:textbox>
                <w:txbxContent>
                  <w:p w14:paraId="380FBA47" w14:textId="77777777" w:rsidR="007878A3" w:rsidRPr="009D7AEC" w:rsidRDefault="009D7AEC" w:rsidP="007878A3">
                    <w:pPr>
                      <w:jc w:val="center"/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ROLE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0007F9" id="Rectangle 30" o:spid="_x0000_s1026" style="position:absolute;margin-left:278.4pt;margin-top:30.9pt;width:18.6pt;height:14.25pt;rotation:-295687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" fillcolor="white [3212]" stroked="f" strokeweight="1pt">
              <w10:wrap anchorx="margin"/>
            </v:rect>
          </w:pict>
        </mc:Fallback>
      </mc:AlternateContent>
    </w:r>
    <w:r w:rsidR="00CC44D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2FE0ED" id="Rectangle 13" o:spid="_x0000_s1026" style="position:absolute;margin-left:89.45pt;margin-top:47.1pt;width:19.9pt;height:10.6pt;rotation:-294678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" fillcolor="white [3212]" stroked="f" strokeweight="1pt"/>
          </w:pict>
        </mc:Fallback>
      </mc:AlternateContent>
    </w:r>
    <w:r w:rsidR="00133CB9">
      <w:rPr>
        <w:noProof/>
      </w:rPr>
      <w:drawing>
        <wp:inline distT="0" distB="0" distL="0" distR="0" wp14:anchorId="75A157D9" wp14:editId="49B41FCF">
          <wp:extent cx="2428075" cy="946298"/>
          <wp:effectExtent l="0" t="0" r="0" b="635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b="10852"/>
                  <a:stretch/>
                </pic:blipFill>
                <pic:spPr bwMode="auto">
                  <a:xfrm>
                    <a:off x="0" y="0"/>
                    <a:ext cx="2429214" cy="946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D3D"/>
    <w:multiLevelType w:val="hybridMultilevel"/>
    <w:tmpl w:val="0E90F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4F60"/>
    <w:multiLevelType w:val="hybridMultilevel"/>
    <w:tmpl w:val="A4F8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CC0"/>
    <w:multiLevelType w:val="hybridMultilevel"/>
    <w:tmpl w:val="FD14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B391E"/>
    <w:multiLevelType w:val="hybridMultilevel"/>
    <w:tmpl w:val="E8605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E20F6"/>
    <w:multiLevelType w:val="hybridMultilevel"/>
    <w:tmpl w:val="4ADA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1148A"/>
    <w:multiLevelType w:val="hybridMultilevel"/>
    <w:tmpl w:val="7F2C5B8E"/>
    <w:lvl w:ilvl="0" w:tplc="B32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D41B2"/>
    <w:multiLevelType w:val="hybridMultilevel"/>
    <w:tmpl w:val="DBB0B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2C05"/>
    <w:multiLevelType w:val="hybridMultilevel"/>
    <w:tmpl w:val="EA5C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4545">
    <w:abstractNumId w:val="7"/>
  </w:num>
  <w:num w:numId="2" w16cid:durableId="1304383772">
    <w:abstractNumId w:val="9"/>
  </w:num>
  <w:num w:numId="3" w16cid:durableId="1082720612">
    <w:abstractNumId w:val="3"/>
  </w:num>
  <w:num w:numId="4" w16cid:durableId="251015162">
    <w:abstractNumId w:val="0"/>
  </w:num>
  <w:num w:numId="5" w16cid:durableId="1224214290">
    <w:abstractNumId w:val="5"/>
  </w:num>
  <w:num w:numId="6" w16cid:durableId="810287638">
    <w:abstractNumId w:val="6"/>
  </w:num>
  <w:num w:numId="7" w16cid:durableId="1943221212">
    <w:abstractNumId w:val="4"/>
  </w:num>
  <w:num w:numId="8" w16cid:durableId="1741756642">
    <w:abstractNumId w:val="11"/>
  </w:num>
  <w:num w:numId="9" w16cid:durableId="2096709962">
    <w:abstractNumId w:val="14"/>
  </w:num>
  <w:num w:numId="10" w16cid:durableId="1965884386">
    <w:abstractNumId w:val="1"/>
  </w:num>
  <w:num w:numId="11" w16cid:durableId="693270581">
    <w:abstractNumId w:val="8"/>
  </w:num>
  <w:num w:numId="12" w16cid:durableId="222060713">
    <w:abstractNumId w:val="13"/>
  </w:num>
  <w:num w:numId="13" w16cid:durableId="1279144674">
    <w:abstractNumId w:val="2"/>
  </w:num>
  <w:num w:numId="14" w16cid:durableId="1233540314">
    <w:abstractNumId w:val="10"/>
  </w:num>
  <w:num w:numId="15" w16cid:durableId="2008046072">
    <w:abstractNumId w:val="15"/>
  </w:num>
  <w:num w:numId="16" w16cid:durableId="1628392918">
    <w:abstractNumId w:val="12"/>
  </w:num>
  <w:num w:numId="17" w16cid:durableId="893739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0405A"/>
    <w:rsid w:val="00004B59"/>
    <w:rsid w:val="0003609C"/>
    <w:rsid w:val="00040EE2"/>
    <w:rsid w:val="00046BF7"/>
    <w:rsid w:val="00093E20"/>
    <w:rsid w:val="000A07FC"/>
    <w:rsid w:val="000C118C"/>
    <w:rsid w:val="000C1F38"/>
    <w:rsid w:val="000F4B8C"/>
    <w:rsid w:val="000F4E5B"/>
    <w:rsid w:val="00111313"/>
    <w:rsid w:val="0011437F"/>
    <w:rsid w:val="0013013F"/>
    <w:rsid w:val="00133CB9"/>
    <w:rsid w:val="00141470"/>
    <w:rsid w:val="00163CFF"/>
    <w:rsid w:val="001733AD"/>
    <w:rsid w:val="001753E0"/>
    <w:rsid w:val="00195ABB"/>
    <w:rsid w:val="001A4F48"/>
    <w:rsid w:val="001A51C3"/>
    <w:rsid w:val="00207848"/>
    <w:rsid w:val="00223680"/>
    <w:rsid w:val="00233BB1"/>
    <w:rsid w:val="002348E2"/>
    <w:rsid w:val="0026312E"/>
    <w:rsid w:val="00290928"/>
    <w:rsid w:val="002A305B"/>
    <w:rsid w:val="002B3F91"/>
    <w:rsid w:val="002B4E68"/>
    <w:rsid w:val="002B7611"/>
    <w:rsid w:val="002C5270"/>
    <w:rsid w:val="002E6342"/>
    <w:rsid w:val="00314DE9"/>
    <w:rsid w:val="003331AA"/>
    <w:rsid w:val="00354C04"/>
    <w:rsid w:val="00357AC7"/>
    <w:rsid w:val="003634B8"/>
    <w:rsid w:val="00366C2D"/>
    <w:rsid w:val="00375A3A"/>
    <w:rsid w:val="003873C7"/>
    <w:rsid w:val="003C06BA"/>
    <w:rsid w:val="003C482B"/>
    <w:rsid w:val="0040308F"/>
    <w:rsid w:val="00444936"/>
    <w:rsid w:val="004479E1"/>
    <w:rsid w:val="00466DFD"/>
    <w:rsid w:val="00475CFB"/>
    <w:rsid w:val="004A1163"/>
    <w:rsid w:val="004B1E17"/>
    <w:rsid w:val="004C44D3"/>
    <w:rsid w:val="004D3461"/>
    <w:rsid w:val="00505948"/>
    <w:rsid w:val="00513C34"/>
    <w:rsid w:val="005146F7"/>
    <w:rsid w:val="00522345"/>
    <w:rsid w:val="00526164"/>
    <w:rsid w:val="005319D8"/>
    <w:rsid w:val="0055417C"/>
    <w:rsid w:val="00592353"/>
    <w:rsid w:val="00592E0F"/>
    <w:rsid w:val="00597D5D"/>
    <w:rsid w:val="005B4192"/>
    <w:rsid w:val="005C69CC"/>
    <w:rsid w:val="005E36FA"/>
    <w:rsid w:val="005F3DE6"/>
    <w:rsid w:val="005F538F"/>
    <w:rsid w:val="00603907"/>
    <w:rsid w:val="0062797A"/>
    <w:rsid w:val="0065164F"/>
    <w:rsid w:val="00665D54"/>
    <w:rsid w:val="0067193D"/>
    <w:rsid w:val="006B22CD"/>
    <w:rsid w:val="006F2593"/>
    <w:rsid w:val="00710B27"/>
    <w:rsid w:val="007210B0"/>
    <w:rsid w:val="00742D4C"/>
    <w:rsid w:val="007458C7"/>
    <w:rsid w:val="007878A3"/>
    <w:rsid w:val="00792444"/>
    <w:rsid w:val="00797267"/>
    <w:rsid w:val="00797AEB"/>
    <w:rsid w:val="007C1CC7"/>
    <w:rsid w:val="007F0804"/>
    <w:rsid w:val="00811F78"/>
    <w:rsid w:val="00845A0A"/>
    <w:rsid w:val="008673CF"/>
    <w:rsid w:val="00891B92"/>
    <w:rsid w:val="00891FA7"/>
    <w:rsid w:val="0089266D"/>
    <w:rsid w:val="008B2FBB"/>
    <w:rsid w:val="008D6E55"/>
    <w:rsid w:val="008E3C1B"/>
    <w:rsid w:val="0090679C"/>
    <w:rsid w:val="00916D69"/>
    <w:rsid w:val="00987F0E"/>
    <w:rsid w:val="009A0C7D"/>
    <w:rsid w:val="009C4A12"/>
    <w:rsid w:val="009D7AEC"/>
    <w:rsid w:val="009E0644"/>
    <w:rsid w:val="00A066BA"/>
    <w:rsid w:val="00A12059"/>
    <w:rsid w:val="00A123C2"/>
    <w:rsid w:val="00A356F1"/>
    <w:rsid w:val="00A46883"/>
    <w:rsid w:val="00A478CD"/>
    <w:rsid w:val="00A7266E"/>
    <w:rsid w:val="00A74C2E"/>
    <w:rsid w:val="00A92C43"/>
    <w:rsid w:val="00AA1D64"/>
    <w:rsid w:val="00AB68F9"/>
    <w:rsid w:val="00AE4B87"/>
    <w:rsid w:val="00AF11D4"/>
    <w:rsid w:val="00B22797"/>
    <w:rsid w:val="00B3740F"/>
    <w:rsid w:val="00B402D5"/>
    <w:rsid w:val="00B538E5"/>
    <w:rsid w:val="00B57AF0"/>
    <w:rsid w:val="00B60B1E"/>
    <w:rsid w:val="00B83A72"/>
    <w:rsid w:val="00B93555"/>
    <w:rsid w:val="00BA4605"/>
    <w:rsid w:val="00BB5BFB"/>
    <w:rsid w:val="00BD4D01"/>
    <w:rsid w:val="00C05627"/>
    <w:rsid w:val="00C1720F"/>
    <w:rsid w:val="00C203B7"/>
    <w:rsid w:val="00C66A82"/>
    <w:rsid w:val="00C865D5"/>
    <w:rsid w:val="00C871A3"/>
    <w:rsid w:val="00CB1851"/>
    <w:rsid w:val="00CB755F"/>
    <w:rsid w:val="00CB75E2"/>
    <w:rsid w:val="00CB79F4"/>
    <w:rsid w:val="00CC3DA1"/>
    <w:rsid w:val="00CC44D7"/>
    <w:rsid w:val="00CD23BD"/>
    <w:rsid w:val="00D01EA8"/>
    <w:rsid w:val="00D135F7"/>
    <w:rsid w:val="00D136E9"/>
    <w:rsid w:val="00D24F50"/>
    <w:rsid w:val="00D314EA"/>
    <w:rsid w:val="00D36272"/>
    <w:rsid w:val="00D45046"/>
    <w:rsid w:val="00D52915"/>
    <w:rsid w:val="00D67DBB"/>
    <w:rsid w:val="00D81588"/>
    <w:rsid w:val="00D86E18"/>
    <w:rsid w:val="00DD26DF"/>
    <w:rsid w:val="00DE4A38"/>
    <w:rsid w:val="00DE5366"/>
    <w:rsid w:val="00E047A3"/>
    <w:rsid w:val="00E11EED"/>
    <w:rsid w:val="00E12AA6"/>
    <w:rsid w:val="00E36E22"/>
    <w:rsid w:val="00E94040"/>
    <w:rsid w:val="00E95C17"/>
    <w:rsid w:val="00EA44A8"/>
    <w:rsid w:val="00EC35AC"/>
    <w:rsid w:val="00ED3366"/>
    <w:rsid w:val="00EE5F2F"/>
    <w:rsid w:val="00EF7050"/>
    <w:rsid w:val="00EF7223"/>
    <w:rsid w:val="00F07013"/>
    <w:rsid w:val="00F52F56"/>
    <w:rsid w:val="00F56117"/>
    <w:rsid w:val="00F92D86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2B7C35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unhideWhenUsed/>
    <w:rsid w:val="008E3C1B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E3C1B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cid:image001.png@01D4E8B0.58D85E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D39C0-FE8B-4A62-8975-32BBA0D0AA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0b977-986b-4743-94a2-b2f0850b7d43}" enabled="1" method="Privileged" siteId="{7dc3b3ff-f130-4a7c-905c-791e695b89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Elaine Finch</cp:lastModifiedBy>
  <cp:revision>2</cp:revision>
  <cp:lastPrinted>2019-04-08T13:55:00Z</cp:lastPrinted>
  <dcterms:created xsi:type="dcterms:W3CDTF">2022-09-28T11:24:00Z</dcterms:created>
  <dcterms:modified xsi:type="dcterms:W3CDTF">2022-09-28T11:24:00Z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</Properties>
</file>