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78"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31837"/>
        <w:tblLayout w:type="fixed"/>
        <w:tblLook w:val="0000" w:firstRow="0" w:lastRow="0" w:firstColumn="0" w:lastColumn="0" w:noHBand="0" w:noVBand="0"/>
      </w:tblPr>
      <w:tblGrid>
        <w:gridCol w:w="3432"/>
        <w:gridCol w:w="6946"/>
      </w:tblGrid>
      <w:tr w:rsidR="0084395A" w:rsidRPr="0084395A" w14:paraId="04AF258D" w14:textId="77777777" w:rsidTr="004A068F">
        <w:trPr>
          <w:trHeight w:hRule="exact" w:val="376"/>
        </w:trPr>
        <w:tc>
          <w:tcPr>
            <w:tcW w:w="10378" w:type="dxa"/>
            <w:gridSpan w:val="2"/>
            <w:shd w:val="clear" w:color="auto" w:fill="006491"/>
            <w:vAlign w:val="center"/>
          </w:tcPr>
          <w:p w14:paraId="3031E1C6" w14:textId="1F033E3F" w:rsidR="005F627A" w:rsidRPr="0084395A" w:rsidRDefault="001D5200" w:rsidP="001D5200">
            <w:pPr>
              <w:pStyle w:val="BCSParagraph"/>
              <w:spacing w:after="0"/>
              <w:jc w:val="center"/>
              <w:rPr>
                <w:rFonts w:ascii="Trade Gothic Next Light" w:hAnsi="Trade Gothic Next Light"/>
                <w:b/>
                <w:bCs/>
                <w:color w:val="FFFFFF" w:themeColor="background1"/>
                <w:sz w:val="22"/>
                <w:szCs w:val="22"/>
              </w:rPr>
            </w:pPr>
            <w:bookmarkStart w:id="0" w:name="_Hlk138085834"/>
            <w:r>
              <w:rPr>
                <w:rFonts w:ascii="Trade Gothic Next Light" w:hAnsi="Trade Gothic Next Light"/>
                <w:b/>
                <w:bCs/>
                <w:color w:val="FFFFFF" w:themeColor="background1"/>
                <w:sz w:val="22"/>
                <w:szCs w:val="22"/>
              </w:rPr>
              <w:t>JOB DETAILS</w:t>
            </w:r>
          </w:p>
        </w:tc>
      </w:tr>
      <w:bookmarkEnd w:id="0"/>
      <w:tr w:rsidR="00940DB3" w:rsidRPr="002B5A8B" w14:paraId="03C183E0" w14:textId="77777777" w:rsidTr="004A068F">
        <w:trPr>
          <w:trHeight w:val="406"/>
        </w:trPr>
        <w:tc>
          <w:tcPr>
            <w:tcW w:w="3432" w:type="dxa"/>
            <w:vAlign w:val="center"/>
          </w:tcPr>
          <w:p w14:paraId="4E4043AD" w14:textId="1B4B0FBD" w:rsidR="00940DB3" w:rsidRPr="00540F5C" w:rsidRDefault="00540F5C" w:rsidP="00540F5C">
            <w:pPr>
              <w:pStyle w:val="BCSParagraph"/>
              <w:spacing w:after="0"/>
              <w:rPr>
                <w:rFonts w:ascii="Trade Gothic Next Light" w:hAnsi="Trade Gothic Next Light"/>
                <w:b/>
                <w:bCs/>
                <w:color w:val="auto"/>
                <w:sz w:val="22"/>
                <w:szCs w:val="22"/>
              </w:rPr>
            </w:pPr>
            <w:r w:rsidRPr="007D01D0">
              <w:rPr>
                <w:b/>
                <w:sz w:val="22"/>
              </w:rPr>
              <w:t>Job Title</w:t>
            </w:r>
            <w:r w:rsidR="002341F9">
              <w:rPr>
                <w:b/>
                <w:sz w:val="22"/>
              </w:rPr>
              <w:t>:</w:t>
            </w:r>
          </w:p>
        </w:tc>
        <w:tc>
          <w:tcPr>
            <w:tcW w:w="6946" w:type="dxa"/>
            <w:vAlign w:val="center"/>
          </w:tcPr>
          <w:p w14:paraId="115EFAA0" w14:textId="41BD73FC" w:rsidR="00940DB3" w:rsidRPr="00172F91" w:rsidRDefault="00622BCB" w:rsidP="00172F91">
            <w:pPr>
              <w:pStyle w:val="BCSParagraph"/>
              <w:spacing w:after="0"/>
              <w:rPr>
                <w:rFonts w:ascii="Trade Gothic Next Light" w:hAnsi="Trade Gothic Next Light"/>
                <w:b/>
                <w:bCs/>
                <w:color w:val="auto"/>
                <w:sz w:val="22"/>
                <w:szCs w:val="22"/>
              </w:rPr>
            </w:pPr>
            <w:r>
              <w:rPr>
                <w:rFonts w:ascii="Trade Gothic Next Light" w:hAnsi="Trade Gothic Next Light"/>
                <w:b/>
                <w:bCs/>
                <w:color w:val="auto"/>
                <w:sz w:val="22"/>
                <w:szCs w:val="22"/>
              </w:rPr>
              <w:t>Nutrition Compliance</w:t>
            </w:r>
            <w:r w:rsidR="00172F91" w:rsidRPr="00172F91">
              <w:rPr>
                <w:rFonts w:ascii="Trade Gothic Next Light" w:hAnsi="Trade Gothic Next Light"/>
                <w:b/>
                <w:bCs/>
                <w:color w:val="auto"/>
                <w:sz w:val="22"/>
                <w:szCs w:val="22"/>
              </w:rPr>
              <w:t xml:space="preserve"> </w:t>
            </w:r>
            <w:r w:rsidR="00172F91">
              <w:rPr>
                <w:rFonts w:ascii="Trade Gothic Next Light" w:hAnsi="Trade Gothic Next Light"/>
                <w:b/>
                <w:bCs/>
                <w:color w:val="auto"/>
                <w:sz w:val="22"/>
                <w:szCs w:val="22"/>
              </w:rPr>
              <w:t xml:space="preserve">Technologist </w:t>
            </w:r>
          </w:p>
        </w:tc>
      </w:tr>
      <w:tr w:rsidR="00940DB3" w:rsidRPr="002B5A8B" w14:paraId="64A5143D" w14:textId="77777777" w:rsidTr="004A068F">
        <w:trPr>
          <w:trHeight w:val="370"/>
        </w:trPr>
        <w:tc>
          <w:tcPr>
            <w:tcW w:w="3432" w:type="dxa"/>
            <w:vAlign w:val="center"/>
          </w:tcPr>
          <w:p w14:paraId="31ECE13F" w14:textId="199F9CB2" w:rsidR="00940DB3" w:rsidRPr="00956048" w:rsidRDefault="007D01D0" w:rsidP="007D01D0">
            <w:pPr>
              <w:pStyle w:val="BCSParagraph"/>
              <w:spacing w:after="0"/>
              <w:rPr>
                <w:rFonts w:ascii="Trade Gothic Next Light" w:hAnsi="Trade Gothic Next Light"/>
                <w:b/>
                <w:bCs/>
                <w:color w:val="FFFFFF" w:themeColor="background1"/>
                <w:sz w:val="22"/>
                <w:szCs w:val="22"/>
              </w:rPr>
            </w:pPr>
            <w:r>
              <w:rPr>
                <w:b/>
                <w:sz w:val="22"/>
              </w:rPr>
              <w:t>Function</w:t>
            </w:r>
            <w:r w:rsidR="002341F9">
              <w:rPr>
                <w:b/>
                <w:sz w:val="22"/>
              </w:rPr>
              <w:t>:</w:t>
            </w:r>
            <w:r w:rsidR="00940DB3" w:rsidRPr="00956048">
              <w:rPr>
                <w:rFonts w:ascii="Trade Gothic Next Light" w:hAnsi="Trade Gothic Next Light"/>
                <w:b/>
                <w:bCs/>
                <w:color w:val="FFFFFF" w:themeColor="background1"/>
                <w:sz w:val="22"/>
                <w:szCs w:val="22"/>
              </w:rPr>
              <w:t xml:space="preserve"> Department</w:t>
            </w:r>
          </w:p>
        </w:tc>
        <w:tc>
          <w:tcPr>
            <w:tcW w:w="6946" w:type="dxa"/>
            <w:vAlign w:val="center"/>
          </w:tcPr>
          <w:p w14:paraId="35B46575" w14:textId="6D3DB07F" w:rsidR="00940DB3" w:rsidRPr="00622BCB" w:rsidRDefault="00172F91" w:rsidP="00172F91">
            <w:pPr>
              <w:pStyle w:val="BCSParagraph"/>
              <w:spacing w:after="0"/>
              <w:rPr>
                <w:rFonts w:ascii="Trade Gothic Next Light" w:hAnsi="Trade Gothic Next Light"/>
                <w:b/>
                <w:bCs/>
                <w:i/>
                <w:iCs/>
                <w:color w:val="auto"/>
                <w:sz w:val="22"/>
                <w:szCs w:val="22"/>
              </w:rPr>
            </w:pPr>
            <w:r w:rsidRPr="00622BCB">
              <w:rPr>
                <w:rFonts w:ascii="Trade Gothic Next Light" w:hAnsi="Trade Gothic Next Light"/>
                <w:b/>
                <w:bCs/>
                <w:i/>
                <w:iCs/>
                <w:color w:val="auto"/>
                <w:sz w:val="22"/>
                <w:szCs w:val="22"/>
              </w:rPr>
              <w:t xml:space="preserve">Technical </w:t>
            </w:r>
          </w:p>
        </w:tc>
      </w:tr>
      <w:tr w:rsidR="00470583" w:rsidRPr="002B5A8B" w14:paraId="2EA9C610" w14:textId="77777777" w:rsidTr="004A068F">
        <w:trPr>
          <w:trHeight w:val="374"/>
        </w:trPr>
        <w:tc>
          <w:tcPr>
            <w:tcW w:w="3432" w:type="dxa"/>
            <w:vAlign w:val="center"/>
          </w:tcPr>
          <w:p w14:paraId="2C066717" w14:textId="3B4D96B5" w:rsidR="00470583" w:rsidRPr="00956048" w:rsidRDefault="00FB15A0" w:rsidP="00FB15A0">
            <w:pPr>
              <w:pStyle w:val="BCSParagraph"/>
              <w:spacing w:after="0"/>
              <w:rPr>
                <w:rFonts w:ascii="Trade Gothic Next Light" w:hAnsi="Trade Gothic Next Light"/>
                <w:b/>
                <w:bCs/>
                <w:color w:val="FFFFFF" w:themeColor="background1"/>
                <w:sz w:val="22"/>
                <w:szCs w:val="22"/>
              </w:rPr>
            </w:pPr>
            <w:r>
              <w:rPr>
                <w:b/>
                <w:sz w:val="22"/>
              </w:rPr>
              <w:t>Location:</w:t>
            </w:r>
          </w:p>
        </w:tc>
        <w:tc>
          <w:tcPr>
            <w:tcW w:w="6946" w:type="dxa"/>
            <w:vAlign w:val="center"/>
          </w:tcPr>
          <w:p w14:paraId="5338372E" w14:textId="369CA04E" w:rsidR="00470583" w:rsidRPr="00172F91" w:rsidRDefault="00172F91" w:rsidP="00172F91">
            <w:pPr>
              <w:pStyle w:val="BCSParagraph"/>
              <w:spacing w:after="0"/>
              <w:rPr>
                <w:rFonts w:ascii="Trade Gothic Next Light" w:hAnsi="Trade Gothic Next Light"/>
                <w:b/>
                <w:bCs/>
                <w:color w:val="auto"/>
                <w:sz w:val="22"/>
                <w:szCs w:val="22"/>
              </w:rPr>
            </w:pPr>
            <w:r w:rsidRPr="00172F91">
              <w:rPr>
                <w:rFonts w:ascii="Trade Gothic Next Light" w:hAnsi="Trade Gothic Next Light"/>
                <w:b/>
                <w:bCs/>
                <w:color w:val="auto"/>
                <w:sz w:val="22"/>
                <w:szCs w:val="22"/>
              </w:rPr>
              <w:t xml:space="preserve">Milton Keynes / Hybrid </w:t>
            </w:r>
          </w:p>
        </w:tc>
      </w:tr>
      <w:tr w:rsidR="00470583" w:rsidRPr="002B5A8B" w14:paraId="295B09EB" w14:textId="77777777" w:rsidTr="004A068F">
        <w:trPr>
          <w:trHeight w:hRule="exact" w:val="439"/>
        </w:trPr>
        <w:tc>
          <w:tcPr>
            <w:tcW w:w="3432" w:type="dxa"/>
            <w:vAlign w:val="center"/>
          </w:tcPr>
          <w:p w14:paraId="5A4BEDEA" w14:textId="3DD2567A" w:rsidR="00470583" w:rsidRPr="00956048" w:rsidRDefault="002341F9" w:rsidP="002341F9">
            <w:pPr>
              <w:pStyle w:val="BCSParagraph"/>
              <w:spacing w:after="0"/>
              <w:rPr>
                <w:rFonts w:ascii="Trade Gothic Next Light" w:hAnsi="Trade Gothic Next Light"/>
                <w:b/>
                <w:bCs/>
                <w:color w:val="FFFFFF" w:themeColor="background1"/>
                <w:sz w:val="22"/>
                <w:szCs w:val="22"/>
              </w:rPr>
            </w:pPr>
            <w:r>
              <w:rPr>
                <w:b/>
                <w:sz w:val="22"/>
              </w:rPr>
              <w:t xml:space="preserve">Reporting </w:t>
            </w:r>
            <w:r w:rsidR="005561A6">
              <w:rPr>
                <w:b/>
                <w:sz w:val="22"/>
              </w:rPr>
              <w:t>to:</w:t>
            </w:r>
            <w:r w:rsidR="005561A6" w:rsidRPr="00956048">
              <w:rPr>
                <w:rFonts w:ascii="Trade Gothic Next Light" w:hAnsi="Trade Gothic Next Light"/>
                <w:b/>
                <w:bCs/>
                <w:color w:val="FFFFFF" w:themeColor="background1"/>
                <w:sz w:val="22"/>
                <w:szCs w:val="22"/>
              </w:rPr>
              <w:t xml:space="preserve"> Reporting</w:t>
            </w:r>
            <w:r w:rsidR="00470583" w:rsidRPr="00956048">
              <w:rPr>
                <w:rFonts w:ascii="Trade Gothic Next Light" w:hAnsi="Trade Gothic Next Light"/>
                <w:b/>
                <w:bCs/>
                <w:color w:val="FFFFFF" w:themeColor="background1"/>
                <w:sz w:val="22"/>
                <w:szCs w:val="22"/>
              </w:rPr>
              <w:t xml:space="preserve"> To</w:t>
            </w:r>
          </w:p>
        </w:tc>
        <w:tc>
          <w:tcPr>
            <w:tcW w:w="6946" w:type="dxa"/>
            <w:vAlign w:val="center"/>
          </w:tcPr>
          <w:p w14:paraId="74F65656" w14:textId="66322694" w:rsidR="00470583" w:rsidRPr="00622BCB" w:rsidRDefault="00172F91" w:rsidP="00172F91">
            <w:pPr>
              <w:pStyle w:val="BCSParagraph"/>
              <w:spacing w:after="0"/>
              <w:rPr>
                <w:rFonts w:ascii="Trade Gothic Next Light" w:hAnsi="Trade Gothic Next Light"/>
                <w:b/>
                <w:bCs/>
                <w:i/>
                <w:iCs/>
                <w:color w:val="auto"/>
                <w:sz w:val="22"/>
                <w:szCs w:val="22"/>
              </w:rPr>
            </w:pPr>
            <w:r w:rsidRPr="00622BCB">
              <w:rPr>
                <w:rFonts w:ascii="Trade Gothic Next Light" w:hAnsi="Trade Gothic Next Light"/>
                <w:b/>
                <w:bCs/>
                <w:i/>
                <w:iCs/>
                <w:color w:val="auto"/>
                <w:sz w:val="22"/>
                <w:szCs w:val="22"/>
              </w:rPr>
              <w:t xml:space="preserve">Food Regulatory Manager </w:t>
            </w:r>
          </w:p>
        </w:tc>
      </w:tr>
      <w:tr w:rsidR="001256DB" w:rsidRPr="002B5A8B" w14:paraId="01DEAC79" w14:textId="77777777" w:rsidTr="004A068F">
        <w:trPr>
          <w:trHeight w:hRule="exact" w:val="439"/>
        </w:trPr>
        <w:tc>
          <w:tcPr>
            <w:tcW w:w="3432" w:type="dxa"/>
            <w:vAlign w:val="center"/>
          </w:tcPr>
          <w:p w14:paraId="298320AE" w14:textId="110FD4DB" w:rsidR="001256DB" w:rsidRPr="00956048" w:rsidRDefault="00C677D0" w:rsidP="00025488">
            <w:pPr>
              <w:pStyle w:val="BCSParagraph"/>
              <w:spacing w:after="0"/>
              <w:rPr>
                <w:rFonts w:ascii="Trade Gothic Next Light" w:hAnsi="Trade Gothic Next Light"/>
                <w:b/>
                <w:bCs/>
                <w:color w:val="FFFFFF" w:themeColor="background1"/>
                <w:sz w:val="22"/>
                <w:szCs w:val="22"/>
              </w:rPr>
            </w:pPr>
            <w:r>
              <w:rPr>
                <w:b/>
                <w:sz w:val="22"/>
              </w:rPr>
              <w:t xml:space="preserve">Effective </w:t>
            </w:r>
            <w:r w:rsidR="005561A6">
              <w:rPr>
                <w:b/>
                <w:sz w:val="22"/>
              </w:rPr>
              <w:t>Date:</w:t>
            </w:r>
            <w:r w:rsidR="005561A6" w:rsidRPr="00956048">
              <w:rPr>
                <w:rFonts w:ascii="Trade Gothic Next Light" w:hAnsi="Trade Gothic Next Light"/>
                <w:b/>
                <w:bCs/>
                <w:color w:val="FFFFFF" w:themeColor="background1"/>
                <w:sz w:val="22"/>
                <w:szCs w:val="22"/>
              </w:rPr>
              <w:t xml:space="preserve"> </w:t>
            </w:r>
            <w:proofErr w:type="spellStart"/>
            <w:r w:rsidR="005561A6" w:rsidRPr="00956048">
              <w:rPr>
                <w:rFonts w:ascii="Trade Gothic Next Light" w:hAnsi="Trade Gothic Next Light"/>
                <w:b/>
                <w:bCs/>
                <w:color w:val="FFFFFF" w:themeColor="background1"/>
                <w:sz w:val="22"/>
                <w:szCs w:val="22"/>
              </w:rPr>
              <w:t>irect</w:t>
            </w:r>
            <w:r w:rsidR="001256DB" w:rsidRPr="00956048">
              <w:rPr>
                <w:rFonts w:ascii="Trade Gothic Next Light" w:hAnsi="Trade Gothic Next Light"/>
                <w:b/>
                <w:bCs/>
                <w:color w:val="FFFFFF" w:themeColor="background1"/>
                <w:sz w:val="22"/>
                <w:szCs w:val="22"/>
              </w:rPr>
              <w:t>Reports</w:t>
            </w:r>
            <w:proofErr w:type="spellEnd"/>
          </w:p>
        </w:tc>
        <w:tc>
          <w:tcPr>
            <w:tcW w:w="6946" w:type="dxa"/>
            <w:vAlign w:val="center"/>
          </w:tcPr>
          <w:p w14:paraId="268971C7" w14:textId="21730AB3" w:rsidR="001256DB" w:rsidRPr="00172F91" w:rsidRDefault="001256DB" w:rsidP="00172F91">
            <w:pPr>
              <w:pStyle w:val="BCSParagraph"/>
              <w:spacing w:after="0"/>
              <w:rPr>
                <w:rFonts w:ascii="Trade Gothic Next Light" w:hAnsi="Trade Gothic Next Light"/>
                <w:b/>
                <w:bCs/>
                <w:color w:val="auto"/>
                <w:sz w:val="22"/>
                <w:szCs w:val="22"/>
              </w:rPr>
            </w:pPr>
          </w:p>
        </w:tc>
      </w:tr>
      <w:tr w:rsidR="00470583" w:rsidRPr="002B5A8B" w14:paraId="77830F38" w14:textId="77777777" w:rsidTr="004A068F">
        <w:trPr>
          <w:trHeight w:hRule="exact" w:val="602"/>
        </w:trPr>
        <w:tc>
          <w:tcPr>
            <w:tcW w:w="3432" w:type="dxa"/>
            <w:vAlign w:val="center"/>
          </w:tcPr>
          <w:p w14:paraId="7CA1F9C4" w14:textId="77B539DE" w:rsidR="00470583" w:rsidRPr="00181029" w:rsidRDefault="0006165F" w:rsidP="00181029">
            <w:pPr>
              <w:rPr>
                <w:rFonts w:ascii="Arial" w:hAnsi="Arial" w:cs="Arial"/>
                <w:b/>
                <w:sz w:val="22"/>
              </w:rPr>
            </w:pPr>
            <w:r w:rsidRPr="00646422">
              <w:rPr>
                <w:rFonts w:ascii="Arial" w:hAnsi="Arial" w:cs="Arial"/>
                <w:b/>
                <w:sz w:val="22"/>
              </w:rPr>
              <w:t>Fin</w:t>
            </w:r>
            <w:r w:rsidR="00CD0EAF" w:rsidRPr="00646422">
              <w:rPr>
                <w:rFonts w:ascii="Arial" w:hAnsi="Arial" w:cs="Arial"/>
                <w:b/>
                <w:sz w:val="22"/>
              </w:rPr>
              <w:t>ancial</w:t>
            </w:r>
            <w:r w:rsidR="00DE1D1A">
              <w:rPr>
                <w:rFonts w:ascii="Arial" w:hAnsi="Arial" w:cs="Arial"/>
                <w:b/>
                <w:sz w:val="22"/>
              </w:rPr>
              <w:t xml:space="preserve"> s</w:t>
            </w:r>
            <w:r w:rsidR="00AA17ED">
              <w:rPr>
                <w:rFonts w:ascii="Arial" w:hAnsi="Arial" w:cs="Arial"/>
                <w:b/>
                <w:sz w:val="22"/>
              </w:rPr>
              <w:t>cope/</w:t>
            </w:r>
            <w:r w:rsidR="00DE1D1A">
              <w:rPr>
                <w:rFonts w:ascii="Arial" w:hAnsi="Arial" w:cs="Arial"/>
                <w:b/>
                <w:sz w:val="22"/>
              </w:rPr>
              <w:t xml:space="preserve"> </w:t>
            </w:r>
            <w:r w:rsidR="00AA17ED">
              <w:rPr>
                <w:rFonts w:ascii="Arial" w:hAnsi="Arial" w:cs="Arial"/>
                <w:b/>
                <w:sz w:val="22"/>
              </w:rPr>
              <w:t>Operating Budget/</w:t>
            </w:r>
            <w:r w:rsidR="00DE1D1A">
              <w:rPr>
                <w:rFonts w:ascii="Arial" w:hAnsi="Arial" w:cs="Arial"/>
                <w:b/>
                <w:sz w:val="22"/>
              </w:rPr>
              <w:t xml:space="preserve"> </w:t>
            </w:r>
            <w:r w:rsidR="00AA17ED">
              <w:rPr>
                <w:rFonts w:ascii="Arial" w:hAnsi="Arial" w:cs="Arial"/>
                <w:b/>
                <w:sz w:val="22"/>
              </w:rPr>
              <w:t>Revenue (P&amp;L) (If Applicable)</w:t>
            </w:r>
          </w:p>
        </w:tc>
        <w:tc>
          <w:tcPr>
            <w:tcW w:w="6946" w:type="dxa"/>
            <w:vAlign w:val="center"/>
          </w:tcPr>
          <w:p w14:paraId="6CF7BFB9" w14:textId="2BA0731F" w:rsidR="00470583" w:rsidRPr="00172F91" w:rsidRDefault="00181029" w:rsidP="00172F91">
            <w:pPr>
              <w:pStyle w:val="BCSParagraph"/>
              <w:spacing w:after="0"/>
              <w:rPr>
                <w:rFonts w:ascii="Trade Gothic Next Light" w:hAnsi="Trade Gothic Next Light"/>
                <w:b/>
                <w:bCs/>
                <w:color w:val="auto"/>
                <w:sz w:val="22"/>
                <w:szCs w:val="22"/>
              </w:rPr>
            </w:pPr>
            <w:r>
              <w:rPr>
                <w:rFonts w:ascii="Trade Gothic Next Light" w:hAnsi="Trade Gothic Next Light"/>
                <w:b/>
                <w:bCs/>
                <w:color w:val="auto"/>
                <w:sz w:val="22"/>
                <w:szCs w:val="22"/>
              </w:rPr>
              <w:t>N/A</w:t>
            </w:r>
          </w:p>
        </w:tc>
      </w:tr>
      <w:tr w:rsidR="00792473" w:rsidRPr="002B5A8B" w14:paraId="2E8C73A8" w14:textId="77777777" w:rsidTr="004A068F">
        <w:trPr>
          <w:trHeight w:hRule="exact" w:val="702"/>
        </w:trPr>
        <w:tc>
          <w:tcPr>
            <w:tcW w:w="3432" w:type="dxa"/>
            <w:vAlign w:val="center"/>
          </w:tcPr>
          <w:p w14:paraId="28D1E785" w14:textId="22AF0453" w:rsidR="00792473" w:rsidRPr="00792473" w:rsidRDefault="00C43065" w:rsidP="00781121">
            <w:pPr>
              <w:pStyle w:val="BCSParagraph"/>
              <w:spacing w:after="0"/>
              <w:rPr>
                <w:b/>
                <w:sz w:val="22"/>
              </w:rPr>
            </w:pPr>
            <w:r>
              <w:rPr>
                <w:b/>
                <w:sz w:val="22"/>
              </w:rPr>
              <w:t>Old DPG Grade</w:t>
            </w:r>
            <w:r w:rsidR="007376E4">
              <w:rPr>
                <w:b/>
                <w:sz w:val="22"/>
              </w:rPr>
              <w:t>/</w:t>
            </w:r>
            <w:r w:rsidR="006741D2">
              <w:rPr>
                <w:b/>
                <w:sz w:val="22"/>
              </w:rPr>
              <w:t>New DPG Band:</w:t>
            </w:r>
          </w:p>
        </w:tc>
        <w:tc>
          <w:tcPr>
            <w:tcW w:w="6946" w:type="dxa"/>
            <w:vAlign w:val="center"/>
          </w:tcPr>
          <w:p w14:paraId="17ABA2AD" w14:textId="2CFEF05B" w:rsidR="00792473" w:rsidRPr="00172F91" w:rsidRDefault="00172F91" w:rsidP="00172F91">
            <w:pPr>
              <w:pStyle w:val="BCSParagraph"/>
              <w:spacing w:after="0"/>
              <w:rPr>
                <w:rFonts w:ascii="Trade Gothic Next Light" w:hAnsi="Trade Gothic Next Light"/>
                <w:b/>
                <w:bCs/>
                <w:color w:val="auto"/>
                <w:sz w:val="22"/>
                <w:szCs w:val="22"/>
              </w:rPr>
            </w:pPr>
            <w:r>
              <w:rPr>
                <w:rFonts w:ascii="Trade Gothic Next Light" w:hAnsi="Trade Gothic Next Light"/>
                <w:b/>
                <w:bCs/>
                <w:color w:val="auto"/>
                <w:sz w:val="22"/>
                <w:szCs w:val="22"/>
              </w:rPr>
              <w:t>F</w:t>
            </w:r>
          </w:p>
        </w:tc>
      </w:tr>
    </w:tbl>
    <w:p w14:paraId="4D84F715" w14:textId="54661FAE" w:rsidR="005F627A" w:rsidRPr="00C25328" w:rsidRDefault="005F627A" w:rsidP="00A42494">
      <w:pPr>
        <w:ind w:left="-993"/>
        <w:rPr>
          <w:rFonts w:ascii="Trade Gothic Next Light" w:hAnsi="Trade Gothic Next Light" w:cs="Arial"/>
          <w:bCs/>
          <w:sz w:val="18"/>
          <w:szCs w:val="18"/>
        </w:rPr>
      </w:pPr>
    </w:p>
    <w:tbl>
      <w:tblPr>
        <w:tblStyle w:val="TableGrid"/>
        <w:tblW w:w="10378"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378"/>
      </w:tblGrid>
      <w:tr w:rsidR="00C25328" w:rsidRPr="00C25328" w14:paraId="39A15A94" w14:textId="77777777" w:rsidTr="004A068F">
        <w:trPr>
          <w:trHeight w:val="383"/>
        </w:trPr>
        <w:tc>
          <w:tcPr>
            <w:tcW w:w="10378" w:type="dxa"/>
            <w:shd w:val="clear" w:color="auto" w:fill="006491"/>
          </w:tcPr>
          <w:p w14:paraId="47FC6AFE" w14:textId="1A087F20" w:rsidR="00C25328" w:rsidRPr="00C25328" w:rsidRDefault="001D5200" w:rsidP="001D5200">
            <w:pPr>
              <w:spacing w:line="320" w:lineRule="exact"/>
              <w:jc w:val="center"/>
              <w:rPr>
                <w:rFonts w:ascii="Trade Gothic Next Rounded" w:hAnsi="Trade Gothic Next Rounded" w:cs="Arial"/>
                <w:bCs/>
                <w:color w:val="FFFFFF" w:themeColor="background1"/>
                <w:sz w:val="22"/>
              </w:rPr>
            </w:pPr>
            <w:bookmarkStart w:id="1" w:name="_Hlk138086315"/>
            <w:r>
              <w:rPr>
                <w:rFonts w:ascii="Trade Gothic Next Rounded" w:hAnsi="Trade Gothic Next Rounded" w:cs="Arial"/>
                <w:bCs/>
                <w:color w:val="FFFFFF" w:themeColor="background1"/>
                <w:sz w:val="22"/>
              </w:rPr>
              <w:t>JOB PURPOSE &amp; RESPONSIBILITIES</w:t>
            </w:r>
          </w:p>
        </w:tc>
      </w:tr>
      <w:tr w:rsidR="00C25328" w:rsidRPr="00CB52E4" w14:paraId="41D9EC47" w14:textId="3BDFD2A6" w:rsidTr="004A068F">
        <w:trPr>
          <w:trHeight w:val="1736"/>
        </w:trPr>
        <w:tc>
          <w:tcPr>
            <w:tcW w:w="10378" w:type="dxa"/>
          </w:tcPr>
          <w:p w14:paraId="1EC34020" w14:textId="77777777" w:rsidR="00C25328" w:rsidRPr="00DE7E02" w:rsidRDefault="00C25328" w:rsidP="00C725BE">
            <w:pPr>
              <w:spacing w:line="320" w:lineRule="exact"/>
              <w:rPr>
                <w:rFonts w:ascii="Trade Gothic Next Rounded" w:hAnsi="Trade Gothic Next Rounded" w:cs="Arial"/>
                <w:b/>
                <w:sz w:val="22"/>
                <w:szCs w:val="22"/>
              </w:rPr>
            </w:pPr>
            <w:r w:rsidRPr="00DE7E02">
              <w:rPr>
                <w:rFonts w:ascii="Trade Gothic Next Rounded" w:hAnsi="Trade Gothic Next Rounded" w:cs="Arial"/>
                <w:b/>
                <w:sz w:val="22"/>
                <w:szCs w:val="22"/>
              </w:rPr>
              <w:t>Job Purpose:</w:t>
            </w:r>
          </w:p>
          <w:p w14:paraId="0E62480F" w14:textId="2E680032" w:rsidR="0034542A" w:rsidRPr="002360A1" w:rsidRDefault="00172F91" w:rsidP="003D181E">
            <w:pPr>
              <w:autoSpaceDE w:val="0"/>
              <w:autoSpaceDN w:val="0"/>
              <w:adjustRightInd w:val="0"/>
              <w:rPr>
                <w:rFonts w:ascii="Trade Gothic Next Light" w:hAnsi="Trade Gothic Next Light"/>
                <w:sz w:val="22"/>
                <w:szCs w:val="22"/>
              </w:rPr>
            </w:pPr>
            <w:r w:rsidRPr="002360A1">
              <w:rPr>
                <w:rFonts w:ascii="Trade Gothic Next Light" w:eastAsiaTheme="minorHAnsi" w:hAnsi="Trade Gothic Next Light" w:cstheme="minorHAnsi"/>
                <w:sz w:val="22"/>
                <w:szCs w:val="22"/>
              </w:rPr>
              <w:t xml:space="preserve">The purpose of </w:t>
            </w:r>
            <w:r w:rsidR="00D349B7" w:rsidRPr="002360A1">
              <w:rPr>
                <w:rFonts w:ascii="Trade Gothic Next Light" w:eastAsiaTheme="minorHAnsi" w:hAnsi="Trade Gothic Next Light" w:cstheme="minorHAnsi"/>
                <w:sz w:val="22"/>
                <w:szCs w:val="22"/>
              </w:rPr>
              <w:t>the</w:t>
            </w:r>
            <w:r w:rsidRPr="002360A1">
              <w:rPr>
                <w:rFonts w:ascii="Trade Gothic Next Light" w:eastAsiaTheme="minorHAnsi" w:hAnsi="Trade Gothic Next Light" w:cstheme="minorHAnsi"/>
                <w:sz w:val="22"/>
                <w:szCs w:val="22"/>
              </w:rPr>
              <w:t xml:space="preserve"> role </w:t>
            </w:r>
            <w:r w:rsidR="00D349B7" w:rsidRPr="002360A1">
              <w:rPr>
                <w:rFonts w:ascii="Trade Gothic Next Light" w:eastAsiaTheme="minorHAnsi" w:hAnsi="Trade Gothic Next Light" w:cstheme="minorHAnsi"/>
                <w:sz w:val="22"/>
                <w:szCs w:val="22"/>
              </w:rPr>
              <w:t xml:space="preserve">is to </w:t>
            </w:r>
            <w:r w:rsidRPr="002360A1">
              <w:rPr>
                <w:rFonts w:ascii="Trade Gothic Next Light" w:eastAsiaTheme="minorHAnsi" w:hAnsi="Trade Gothic Next Light" w:cstheme="minorHAnsi"/>
                <w:sz w:val="22"/>
                <w:szCs w:val="22"/>
              </w:rPr>
              <w:t xml:space="preserve">take responsibility </w:t>
            </w:r>
            <w:r w:rsidR="0034542A" w:rsidRPr="00B16945">
              <w:rPr>
                <w:rFonts w:ascii="Trade Gothic Next Light" w:hAnsi="Trade Gothic Next Light"/>
                <w:sz w:val="22"/>
                <w:szCs w:val="22"/>
              </w:rPr>
              <w:t>managing, validating, and maintaining accurate nutrition</w:t>
            </w:r>
            <w:r w:rsidR="00B1482B" w:rsidRPr="002360A1">
              <w:rPr>
                <w:rFonts w:ascii="Trade Gothic Next Light" w:hAnsi="Trade Gothic Next Light"/>
                <w:sz w:val="22"/>
                <w:szCs w:val="22"/>
              </w:rPr>
              <w:t xml:space="preserve"> </w:t>
            </w:r>
            <w:r w:rsidR="0034542A" w:rsidRPr="00B16945">
              <w:rPr>
                <w:rFonts w:ascii="Trade Gothic Next Light" w:hAnsi="Trade Gothic Next Light"/>
                <w:sz w:val="22"/>
                <w:szCs w:val="22"/>
              </w:rPr>
              <w:t xml:space="preserve">data for all </w:t>
            </w:r>
            <w:r w:rsidR="00B1482B" w:rsidRPr="002360A1">
              <w:rPr>
                <w:rFonts w:ascii="Trade Gothic Next Light" w:hAnsi="Trade Gothic Next Light"/>
                <w:sz w:val="22"/>
                <w:szCs w:val="22"/>
              </w:rPr>
              <w:t>suppliers’ ingredients</w:t>
            </w:r>
            <w:r w:rsidR="0034542A" w:rsidRPr="00B16945">
              <w:rPr>
                <w:rFonts w:ascii="Trade Gothic Next Light" w:hAnsi="Trade Gothic Next Light"/>
                <w:sz w:val="22"/>
                <w:szCs w:val="22"/>
              </w:rPr>
              <w:t xml:space="preserve"> and finished products. The role ensures full compliance with regulatory requirements, internal brand </w:t>
            </w:r>
            <w:r w:rsidR="00B1482B" w:rsidRPr="002360A1">
              <w:rPr>
                <w:rFonts w:ascii="Trade Gothic Next Light" w:hAnsi="Trade Gothic Next Light"/>
                <w:sz w:val="22"/>
                <w:szCs w:val="22"/>
              </w:rPr>
              <w:t>requirements</w:t>
            </w:r>
            <w:r w:rsidR="0034542A" w:rsidRPr="00B16945">
              <w:rPr>
                <w:rFonts w:ascii="Trade Gothic Next Light" w:hAnsi="Trade Gothic Next Light"/>
                <w:sz w:val="22"/>
                <w:szCs w:val="22"/>
              </w:rPr>
              <w:t xml:space="preserve">, and customer expectations. Acting as a key link between suppliers, </w:t>
            </w:r>
            <w:r w:rsidR="00B1482B" w:rsidRPr="002360A1">
              <w:rPr>
                <w:rFonts w:ascii="Trade Gothic Next Light" w:hAnsi="Trade Gothic Next Light"/>
                <w:sz w:val="22"/>
                <w:szCs w:val="22"/>
              </w:rPr>
              <w:t xml:space="preserve">innovation </w:t>
            </w:r>
            <w:r w:rsidR="007F041A" w:rsidRPr="002360A1">
              <w:rPr>
                <w:rFonts w:ascii="Trade Gothic Next Light" w:hAnsi="Trade Gothic Next Light"/>
                <w:sz w:val="22"/>
                <w:szCs w:val="22"/>
              </w:rPr>
              <w:t>and nutrition manager</w:t>
            </w:r>
            <w:r w:rsidR="0034542A" w:rsidRPr="00B16945">
              <w:rPr>
                <w:rFonts w:ascii="Trade Gothic Next Light" w:hAnsi="Trade Gothic Next Light"/>
                <w:sz w:val="22"/>
                <w:szCs w:val="22"/>
              </w:rPr>
              <w:t>, the Nutrition Technologist safeguards the integrity, accuracy, and consistency of nutrition data throughout the product lifecycle</w:t>
            </w:r>
          </w:p>
        </w:tc>
      </w:tr>
      <w:bookmarkEnd w:id="1"/>
      <w:tr w:rsidR="00C25328" w:rsidRPr="00CB52E4" w14:paraId="3D96AD72" w14:textId="464FA28E" w:rsidTr="004A068F">
        <w:trPr>
          <w:trHeight w:val="70"/>
        </w:trPr>
        <w:tc>
          <w:tcPr>
            <w:tcW w:w="10378" w:type="dxa"/>
          </w:tcPr>
          <w:p w14:paraId="054D1AC7" w14:textId="77777777" w:rsidR="00C25328" w:rsidRPr="00B34301" w:rsidRDefault="00C25328" w:rsidP="00C725BE">
            <w:pPr>
              <w:spacing w:line="320" w:lineRule="exact"/>
              <w:rPr>
                <w:rFonts w:ascii="Trade Gothic Next Light" w:hAnsi="Trade Gothic Next Light" w:cs="Arial"/>
                <w:b/>
                <w:sz w:val="22"/>
                <w:szCs w:val="22"/>
              </w:rPr>
            </w:pPr>
            <w:r w:rsidRPr="00B34301">
              <w:rPr>
                <w:rFonts w:ascii="Trade Gothic Next Light" w:hAnsi="Trade Gothic Next Light" w:cs="Arial"/>
                <w:b/>
                <w:sz w:val="22"/>
                <w:szCs w:val="22"/>
              </w:rPr>
              <w:t>Key Responsibilities/Job Tasks:</w:t>
            </w:r>
          </w:p>
          <w:p w14:paraId="45DC0FA0" w14:textId="77777777" w:rsidR="00C25328" w:rsidRPr="00B34301" w:rsidRDefault="00C25328" w:rsidP="00C725BE">
            <w:pPr>
              <w:autoSpaceDE w:val="0"/>
              <w:autoSpaceDN w:val="0"/>
              <w:adjustRightInd w:val="0"/>
              <w:rPr>
                <w:rFonts w:ascii="Trade Gothic Next Light" w:eastAsiaTheme="minorHAnsi" w:hAnsi="Trade Gothic Next Light" w:cstheme="minorHAnsi"/>
                <w:sz w:val="22"/>
                <w:szCs w:val="22"/>
              </w:rPr>
            </w:pPr>
          </w:p>
          <w:p w14:paraId="4457A384" w14:textId="77777777" w:rsidR="00625EF4" w:rsidRPr="00B22A84" w:rsidRDefault="005F65FD" w:rsidP="00EA4A70">
            <w:pPr>
              <w:numPr>
                <w:ilvl w:val="0"/>
                <w:numId w:val="12"/>
              </w:numPr>
              <w:spacing w:line="259" w:lineRule="auto"/>
              <w:rPr>
                <w:rFonts w:ascii="Trade Gothic Next Light" w:hAnsi="Trade Gothic Next Light"/>
                <w:sz w:val="21"/>
                <w:szCs w:val="21"/>
              </w:rPr>
            </w:pPr>
            <w:r w:rsidRPr="00B22A84">
              <w:rPr>
                <w:rFonts w:ascii="Trade Gothic Next Light" w:hAnsi="Trade Gothic Next Light"/>
                <w:b/>
                <w:bCs/>
                <w:sz w:val="21"/>
                <w:szCs w:val="21"/>
              </w:rPr>
              <w:t>Nutrition data management</w:t>
            </w:r>
            <w:r w:rsidR="00C43F54" w:rsidRPr="00B22A84">
              <w:rPr>
                <w:rFonts w:ascii="Trade Gothic Next Light" w:hAnsi="Trade Gothic Next Light"/>
                <w:b/>
                <w:bCs/>
                <w:sz w:val="21"/>
                <w:szCs w:val="21"/>
              </w:rPr>
              <w:t xml:space="preserve"> </w:t>
            </w:r>
          </w:p>
          <w:p w14:paraId="56920818" w14:textId="77777777" w:rsidR="00FB5269" w:rsidRDefault="00C43F54" w:rsidP="00FB5269">
            <w:pPr>
              <w:spacing w:line="259" w:lineRule="auto"/>
              <w:ind w:left="720"/>
              <w:rPr>
                <w:rFonts w:ascii="Trade Gothic Next Light" w:hAnsi="Trade Gothic Next Light"/>
                <w:sz w:val="21"/>
                <w:szCs w:val="21"/>
              </w:rPr>
            </w:pPr>
            <w:r w:rsidRPr="00B16945">
              <w:rPr>
                <w:rFonts w:ascii="Trade Gothic Next Light" w:hAnsi="Trade Gothic Next Light"/>
                <w:sz w:val="21"/>
                <w:szCs w:val="21"/>
              </w:rPr>
              <w:t xml:space="preserve">Own the end-to-end process for collecting, validating, and maintaining supplier nutrition data, including specifications, </w:t>
            </w:r>
            <w:proofErr w:type="spellStart"/>
            <w:r w:rsidRPr="00B16945">
              <w:rPr>
                <w:rFonts w:ascii="Trade Gothic Next Light" w:hAnsi="Trade Gothic Next Light"/>
                <w:sz w:val="21"/>
                <w:szCs w:val="21"/>
              </w:rPr>
              <w:t>CoAs</w:t>
            </w:r>
            <w:proofErr w:type="spellEnd"/>
            <w:r w:rsidRPr="00B16945">
              <w:rPr>
                <w:rFonts w:ascii="Trade Gothic Next Light" w:hAnsi="Trade Gothic Next Light"/>
                <w:sz w:val="21"/>
                <w:szCs w:val="21"/>
              </w:rPr>
              <w:t>, and supporting documents.</w:t>
            </w:r>
            <w:r w:rsidR="00F629B2" w:rsidRPr="00B22A84">
              <w:rPr>
                <w:rFonts w:ascii="Trade Gothic Next Light" w:hAnsi="Trade Gothic Next Light"/>
                <w:sz w:val="21"/>
                <w:szCs w:val="21"/>
              </w:rPr>
              <w:t xml:space="preserve"> </w:t>
            </w:r>
            <w:r w:rsidR="00FB5269">
              <w:rPr>
                <w:rFonts w:ascii="Trade Gothic Next Light" w:hAnsi="Trade Gothic Next Light"/>
                <w:sz w:val="21"/>
                <w:szCs w:val="21"/>
              </w:rPr>
              <w:t>Supporting with development of DPG nutrition standards</w:t>
            </w:r>
            <w:r w:rsidR="00FB5269" w:rsidRPr="00B22A84">
              <w:rPr>
                <w:rFonts w:ascii="Trade Gothic Next Light" w:hAnsi="Trade Gothic Next Light"/>
                <w:sz w:val="21"/>
                <w:szCs w:val="21"/>
              </w:rPr>
              <w:t>.</w:t>
            </w:r>
          </w:p>
          <w:p w14:paraId="4CB94ABD" w14:textId="452C7BB1" w:rsidR="00B34301" w:rsidRPr="00FB5269" w:rsidRDefault="00B34301" w:rsidP="00FB5269">
            <w:pPr>
              <w:spacing w:line="259" w:lineRule="auto"/>
              <w:ind w:left="720"/>
              <w:rPr>
                <w:rFonts w:ascii="Trade Gothic Next Light" w:hAnsi="Trade Gothic Next Light"/>
                <w:sz w:val="21"/>
                <w:szCs w:val="21"/>
              </w:rPr>
            </w:pPr>
            <w:r w:rsidRPr="00FB5269">
              <w:rPr>
                <w:rFonts w:ascii="Trade Gothic Next Light" w:hAnsi="Trade Gothic Next Light"/>
                <w:sz w:val="21"/>
                <w:szCs w:val="21"/>
              </w:rPr>
              <w:t>Challenge suppliers on discrepancies, incomplete information, or non-compliant declarations.</w:t>
            </w:r>
          </w:p>
          <w:p w14:paraId="683A5EE7" w14:textId="77777777" w:rsidR="00B34301" w:rsidRPr="00B22A84" w:rsidRDefault="00F629B2" w:rsidP="00FB5269">
            <w:pPr>
              <w:spacing w:line="259" w:lineRule="auto"/>
              <w:ind w:left="720"/>
              <w:rPr>
                <w:rFonts w:ascii="Trade Gothic Next Light" w:hAnsi="Trade Gothic Next Light"/>
                <w:sz w:val="21"/>
                <w:szCs w:val="21"/>
              </w:rPr>
            </w:pPr>
            <w:r w:rsidRPr="00B22A84">
              <w:rPr>
                <w:rFonts w:ascii="Trade Gothic Next Light" w:hAnsi="Trade Gothic Next Light"/>
                <w:sz w:val="21"/>
                <w:szCs w:val="21"/>
              </w:rPr>
              <w:t>Maintain an accurate central database for all product-level nutrition information</w:t>
            </w:r>
            <w:r w:rsidR="00625EF4" w:rsidRPr="00B22A84">
              <w:rPr>
                <w:rFonts w:ascii="Trade Gothic Next Light" w:hAnsi="Trade Gothic Next Light"/>
                <w:sz w:val="21"/>
                <w:szCs w:val="21"/>
              </w:rPr>
              <w:t xml:space="preserve"> and ensure finished product nutrition calculations are complete, verified and up to date.</w:t>
            </w:r>
          </w:p>
          <w:p w14:paraId="1E13C474" w14:textId="190E10F9" w:rsidR="00552D26" w:rsidRPr="00B22A84" w:rsidRDefault="00552D26" w:rsidP="00C97AED">
            <w:pPr>
              <w:spacing w:line="259" w:lineRule="auto"/>
              <w:ind w:left="720"/>
              <w:rPr>
                <w:rFonts w:ascii="Trade Gothic Next Light" w:hAnsi="Trade Gothic Next Light"/>
                <w:sz w:val="21"/>
                <w:szCs w:val="21"/>
              </w:rPr>
            </w:pPr>
            <w:r w:rsidRPr="00B22A84">
              <w:rPr>
                <w:rFonts w:ascii="Trade Gothic Next Light" w:hAnsi="Trade Gothic Next Light"/>
                <w:sz w:val="21"/>
                <w:szCs w:val="21"/>
              </w:rPr>
              <w:t xml:space="preserve">Support the creation of consumer-facing nutritional information for </w:t>
            </w:r>
            <w:r w:rsidR="00717742" w:rsidRPr="00B22A84">
              <w:rPr>
                <w:rFonts w:ascii="Trade Gothic Next Light" w:hAnsi="Trade Gothic Next Light"/>
                <w:sz w:val="21"/>
                <w:szCs w:val="21"/>
              </w:rPr>
              <w:t xml:space="preserve">commercial and corporate website and digital menus. </w:t>
            </w:r>
          </w:p>
          <w:p w14:paraId="7866E192" w14:textId="79C7DC96" w:rsidR="00873F33" w:rsidRPr="00B22A84" w:rsidRDefault="00873F33" w:rsidP="00C97AED">
            <w:pPr>
              <w:spacing w:line="259" w:lineRule="auto"/>
              <w:ind w:left="720"/>
              <w:rPr>
                <w:rFonts w:ascii="Trade Gothic Next Light" w:hAnsi="Trade Gothic Next Light"/>
                <w:sz w:val="21"/>
                <w:szCs w:val="21"/>
              </w:rPr>
            </w:pPr>
            <w:r w:rsidRPr="00B22A84">
              <w:rPr>
                <w:rFonts w:ascii="Trade Gothic Next Light" w:hAnsi="Trade Gothic Next Light"/>
                <w:sz w:val="21"/>
                <w:szCs w:val="21"/>
              </w:rPr>
              <w:t xml:space="preserve">Produce regular reports on nutrition compliance </w:t>
            </w:r>
            <w:r w:rsidR="006C7218" w:rsidRPr="00B22A84">
              <w:rPr>
                <w:rFonts w:ascii="Trade Gothic Next Light" w:hAnsi="Trade Gothic Next Light"/>
                <w:sz w:val="21"/>
                <w:szCs w:val="21"/>
              </w:rPr>
              <w:t xml:space="preserve">and data integrity. </w:t>
            </w:r>
          </w:p>
          <w:p w14:paraId="34BA0A55" w14:textId="672742CB" w:rsidR="00F672B9" w:rsidRPr="00B22A84" w:rsidRDefault="00625EF4" w:rsidP="00C97AED">
            <w:pPr>
              <w:spacing w:line="259" w:lineRule="auto"/>
              <w:ind w:left="720"/>
              <w:rPr>
                <w:rFonts w:ascii="Trade Gothic Next Light" w:hAnsi="Trade Gothic Next Light"/>
                <w:sz w:val="21"/>
                <w:szCs w:val="21"/>
              </w:rPr>
            </w:pPr>
            <w:r w:rsidRPr="00B22A84">
              <w:rPr>
                <w:rFonts w:ascii="Trade Gothic Next Light" w:hAnsi="Trade Gothic Next Light"/>
                <w:sz w:val="21"/>
                <w:szCs w:val="21"/>
              </w:rPr>
              <w:t xml:space="preserve"> </w:t>
            </w:r>
            <w:r w:rsidR="00F629B2" w:rsidRPr="00B22A84">
              <w:rPr>
                <w:rFonts w:ascii="Trade Gothic Next Light" w:hAnsi="Trade Gothic Next Light"/>
                <w:sz w:val="21"/>
                <w:szCs w:val="21"/>
              </w:rPr>
              <w:t xml:space="preserve"> </w:t>
            </w:r>
          </w:p>
          <w:p w14:paraId="602B3259" w14:textId="181ADAD8" w:rsidR="00F672B9" w:rsidRPr="00B22A84" w:rsidRDefault="00625EF4" w:rsidP="00EA4A70">
            <w:pPr>
              <w:numPr>
                <w:ilvl w:val="0"/>
                <w:numId w:val="12"/>
              </w:numPr>
              <w:spacing w:line="259" w:lineRule="auto"/>
              <w:rPr>
                <w:rFonts w:ascii="Trade Gothic Next Light" w:hAnsi="Trade Gothic Next Light"/>
                <w:b/>
                <w:bCs/>
                <w:sz w:val="21"/>
                <w:szCs w:val="21"/>
              </w:rPr>
            </w:pPr>
            <w:r w:rsidRPr="00B22A84">
              <w:rPr>
                <w:rFonts w:ascii="Trade Gothic Next Light" w:hAnsi="Trade Gothic Next Light"/>
                <w:b/>
                <w:bCs/>
                <w:sz w:val="21"/>
                <w:szCs w:val="21"/>
              </w:rPr>
              <w:t xml:space="preserve">Compliance and Regulatory Validation </w:t>
            </w:r>
          </w:p>
          <w:p w14:paraId="193274DC" w14:textId="1349570E" w:rsidR="00C97AED" w:rsidRPr="00B16945" w:rsidRDefault="00C97AED" w:rsidP="00C97AED">
            <w:pPr>
              <w:spacing w:line="259" w:lineRule="auto"/>
              <w:ind w:left="720"/>
              <w:rPr>
                <w:rFonts w:ascii="Trade Gothic Next Light" w:hAnsi="Trade Gothic Next Light"/>
                <w:sz w:val="21"/>
                <w:szCs w:val="21"/>
              </w:rPr>
            </w:pPr>
            <w:r w:rsidRPr="00B16945">
              <w:rPr>
                <w:rFonts w:ascii="Trade Gothic Next Light" w:hAnsi="Trade Gothic Next Light"/>
                <w:sz w:val="21"/>
                <w:szCs w:val="21"/>
              </w:rPr>
              <w:t>Validate supplier-provided nutrition and ingredient information to ensure compliance with relevant food regulations (e.g., FIC, HFSS, QUID, nutrition claims).</w:t>
            </w:r>
          </w:p>
          <w:p w14:paraId="3FB9C8E1" w14:textId="585DC5A9" w:rsidR="00C97AED" w:rsidRPr="00B16945" w:rsidRDefault="00C97AED" w:rsidP="00C97AED">
            <w:pPr>
              <w:spacing w:line="259" w:lineRule="auto"/>
              <w:ind w:left="720"/>
              <w:rPr>
                <w:rFonts w:ascii="Trade Gothic Next Light" w:hAnsi="Trade Gothic Next Light"/>
                <w:sz w:val="21"/>
                <w:szCs w:val="21"/>
              </w:rPr>
            </w:pPr>
            <w:r w:rsidRPr="00B16945">
              <w:rPr>
                <w:rFonts w:ascii="Trade Gothic Next Light" w:hAnsi="Trade Gothic Next Light"/>
                <w:sz w:val="21"/>
                <w:szCs w:val="21"/>
              </w:rPr>
              <w:t>Review and approve new raw material specifications and reformulations from a nutrition standpoint.</w:t>
            </w:r>
          </w:p>
          <w:p w14:paraId="555C38FA" w14:textId="77777777" w:rsidR="00C97AED" w:rsidRDefault="00C97AED" w:rsidP="00C97AED">
            <w:pPr>
              <w:spacing w:line="259" w:lineRule="auto"/>
              <w:ind w:left="720"/>
              <w:rPr>
                <w:rFonts w:ascii="Trade Gothic Next Light" w:hAnsi="Trade Gothic Next Light"/>
                <w:sz w:val="21"/>
                <w:szCs w:val="21"/>
              </w:rPr>
            </w:pPr>
            <w:r w:rsidRPr="00B16945">
              <w:rPr>
                <w:rFonts w:ascii="Trade Gothic Next Light" w:hAnsi="Trade Gothic Next Light"/>
                <w:sz w:val="21"/>
                <w:szCs w:val="21"/>
              </w:rPr>
              <w:t>Monitor changes in legislation and assess impact on product labelling and nutritional declarations.</w:t>
            </w:r>
          </w:p>
          <w:p w14:paraId="3C5E38D0" w14:textId="1090FA65" w:rsidR="00363C33" w:rsidRPr="00B16945" w:rsidRDefault="00363C33" w:rsidP="00C97AED">
            <w:pPr>
              <w:spacing w:line="259" w:lineRule="auto"/>
              <w:ind w:left="720"/>
              <w:rPr>
                <w:rFonts w:ascii="Trade Gothic Next Light" w:hAnsi="Trade Gothic Next Light"/>
                <w:sz w:val="21"/>
                <w:szCs w:val="21"/>
              </w:rPr>
            </w:pPr>
            <w:r>
              <w:rPr>
                <w:rFonts w:ascii="Trade Gothic Next Light" w:hAnsi="Trade Gothic Next Light"/>
                <w:sz w:val="21"/>
                <w:szCs w:val="21"/>
              </w:rPr>
              <w:t>Validat</w:t>
            </w:r>
            <w:r w:rsidR="0002421B">
              <w:rPr>
                <w:rFonts w:ascii="Trade Gothic Next Light" w:hAnsi="Trade Gothic Next Light"/>
                <w:sz w:val="21"/>
                <w:szCs w:val="21"/>
              </w:rPr>
              <w:t>e</w:t>
            </w:r>
            <w:r>
              <w:rPr>
                <w:rFonts w:ascii="Trade Gothic Next Light" w:hAnsi="Trade Gothic Next Light"/>
                <w:sz w:val="21"/>
                <w:szCs w:val="21"/>
              </w:rPr>
              <w:t xml:space="preserve"> and approv</w:t>
            </w:r>
            <w:r w:rsidR="0002421B">
              <w:rPr>
                <w:rFonts w:ascii="Trade Gothic Next Light" w:hAnsi="Trade Gothic Next Light"/>
                <w:sz w:val="21"/>
                <w:szCs w:val="21"/>
              </w:rPr>
              <w:t>e</w:t>
            </w:r>
            <w:r>
              <w:rPr>
                <w:rFonts w:ascii="Trade Gothic Next Light" w:hAnsi="Trade Gothic Next Light"/>
                <w:sz w:val="21"/>
                <w:szCs w:val="21"/>
              </w:rPr>
              <w:t xml:space="preserve"> consumer </w:t>
            </w:r>
            <w:r w:rsidR="0002421B">
              <w:rPr>
                <w:rFonts w:ascii="Trade Gothic Next Light" w:hAnsi="Trade Gothic Next Light"/>
                <w:sz w:val="21"/>
                <w:szCs w:val="21"/>
              </w:rPr>
              <w:t xml:space="preserve">facing product information for ingredients and allergens </w:t>
            </w:r>
          </w:p>
          <w:p w14:paraId="00629551" w14:textId="77777777" w:rsidR="00625EF4" w:rsidRPr="00B22A84" w:rsidRDefault="00625EF4" w:rsidP="00C97AED">
            <w:pPr>
              <w:spacing w:line="259" w:lineRule="auto"/>
              <w:ind w:left="720"/>
              <w:rPr>
                <w:rFonts w:ascii="Trade Gothic Next Light" w:hAnsi="Trade Gothic Next Light"/>
                <w:b/>
                <w:bCs/>
                <w:sz w:val="21"/>
                <w:szCs w:val="21"/>
              </w:rPr>
            </w:pPr>
          </w:p>
          <w:p w14:paraId="74376781" w14:textId="6E42E0BE" w:rsidR="00F672B9" w:rsidRPr="00B22A84" w:rsidRDefault="001908FA" w:rsidP="00EA4A70">
            <w:pPr>
              <w:numPr>
                <w:ilvl w:val="0"/>
                <w:numId w:val="12"/>
              </w:numPr>
              <w:spacing w:line="259" w:lineRule="auto"/>
              <w:rPr>
                <w:rFonts w:ascii="Trade Gothic Next Light" w:hAnsi="Trade Gothic Next Light"/>
                <w:b/>
                <w:bCs/>
                <w:sz w:val="21"/>
                <w:szCs w:val="21"/>
              </w:rPr>
            </w:pPr>
            <w:r w:rsidRPr="00B22A84">
              <w:rPr>
                <w:rFonts w:ascii="Trade Gothic Next Light" w:hAnsi="Trade Gothic Next Light"/>
                <w:b/>
                <w:bCs/>
                <w:sz w:val="21"/>
                <w:szCs w:val="21"/>
              </w:rPr>
              <w:t xml:space="preserve">Innovation Support </w:t>
            </w:r>
          </w:p>
          <w:p w14:paraId="2C3F2BF7" w14:textId="77777777" w:rsidR="00EA4A70" w:rsidRPr="00B16945" w:rsidRDefault="00EA4A70" w:rsidP="00EA4A70">
            <w:pPr>
              <w:spacing w:line="259" w:lineRule="auto"/>
              <w:ind w:left="720"/>
              <w:rPr>
                <w:rFonts w:ascii="Trade Gothic Next Light" w:hAnsi="Trade Gothic Next Light"/>
                <w:sz w:val="21"/>
                <w:szCs w:val="21"/>
              </w:rPr>
            </w:pPr>
            <w:r w:rsidRPr="00B16945">
              <w:rPr>
                <w:rFonts w:ascii="Trade Gothic Next Light" w:hAnsi="Trade Gothic Next Light"/>
                <w:sz w:val="21"/>
                <w:szCs w:val="21"/>
              </w:rPr>
              <w:t>Provide technical nutrition support during NPD, EPD, and reformulation projects.</w:t>
            </w:r>
          </w:p>
          <w:p w14:paraId="0E866293" w14:textId="77777777" w:rsidR="00EA4A70" w:rsidRPr="00B16945" w:rsidRDefault="00EA4A70" w:rsidP="00EA4A70">
            <w:pPr>
              <w:spacing w:line="259" w:lineRule="auto"/>
              <w:ind w:left="720"/>
              <w:rPr>
                <w:rFonts w:ascii="Trade Gothic Next Light" w:hAnsi="Trade Gothic Next Light"/>
                <w:sz w:val="21"/>
                <w:szCs w:val="21"/>
              </w:rPr>
            </w:pPr>
            <w:r w:rsidRPr="00B16945">
              <w:rPr>
                <w:rFonts w:ascii="Trade Gothic Next Light" w:hAnsi="Trade Gothic Next Light"/>
                <w:sz w:val="21"/>
                <w:szCs w:val="21"/>
              </w:rPr>
              <w:t>Calculate nutrition profiles for new and updated recipes using validated supplier data.</w:t>
            </w:r>
          </w:p>
          <w:p w14:paraId="6339444A" w14:textId="54804B96" w:rsidR="001908FA" w:rsidRPr="00B22A84" w:rsidRDefault="00EA4A70" w:rsidP="00EA4A70">
            <w:pPr>
              <w:spacing w:line="259" w:lineRule="auto"/>
              <w:ind w:left="720"/>
              <w:rPr>
                <w:rFonts w:ascii="Trade Gothic Next Light" w:hAnsi="Trade Gothic Next Light"/>
                <w:sz w:val="21"/>
                <w:szCs w:val="21"/>
              </w:rPr>
            </w:pPr>
            <w:r w:rsidRPr="00B16945">
              <w:rPr>
                <w:rFonts w:ascii="Trade Gothic Next Light" w:hAnsi="Trade Gothic Next Light"/>
                <w:sz w:val="21"/>
                <w:szCs w:val="21"/>
              </w:rPr>
              <w:t>Advise on implications for nutrition claims, HFSS scoring, and menu/packaging labelling requirements</w:t>
            </w:r>
          </w:p>
          <w:p w14:paraId="3D4D0786" w14:textId="77777777" w:rsidR="00EA4A70" w:rsidRPr="00B22A84" w:rsidRDefault="00EA4A70" w:rsidP="00EA4A70">
            <w:pPr>
              <w:spacing w:line="259" w:lineRule="auto"/>
              <w:ind w:left="720"/>
              <w:rPr>
                <w:rFonts w:ascii="Trade Gothic Next Light" w:hAnsi="Trade Gothic Next Light"/>
                <w:sz w:val="21"/>
                <w:szCs w:val="21"/>
              </w:rPr>
            </w:pPr>
          </w:p>
          <w:p w14:paraId="0708228E" w14:textId="08BF8FC8" w:rsidR="00F672B9" w:rsidRPr="00B22A84" w:rsidRDefault="00F672B9" w:rsidP="00EA4A70">
            <w:pPr>
              <w:numPr>
                <w:ilvl w:val="0"/>
                <w:numId w:val="12"/>
              </w:numPr>
              <w:spacing w:after="160" w:line="259" w:lineRule="auto"/>
              <w:rPr>
                <w:rFonts w:ascii="Trade Gothic Next Light" w:hAnsi="Trade Gothic Next Light"/>
                <w:sz w:val="21"/>
                <w:szCs w:val="21"/>
              </w:rPr>
            </w:pPr>
            <w:r w:rsidRPr="00B22A84">
              <w:rPr>
                <w:rFonts w:ascii="Trade Gothic Next Light" w:hAnsi="Trade Gothic Next Light"/>
                <w:sz w:val="21"/>
                <w:szCs w:val="21"/>
              </w:rPr>
              <w:t xml:space="preserve">Support internal and external audits by </w:t>
            </w:r>
            <w:r w:rsidR="006C7218" w:rsidRPr="00B22A84">
              <w:rPr>
                <w:rFonts w:ascii="Trade Gothic Next Light" w:hAnsi="Trade Gothic Next Light"/>
                <w:sz w:val="21"/>
                <w:szCs w:val="21"/>
              </w:rPr>
              <w:t>providing required documentation and evidence of compliance</w:t>
            </w:r>
          </w:p>
          <w:p w14:paraId="4712F6E6" w14:textId="1ED7845C" w:rsidR="00495EA3" w:rsidRPr="004A068F" w:rsidRDefault="001E1A59" w:rsidP="00FB5269">
            <w:pPr>
              <w:numPr>
                <w:ilvl w:val="0"/>
                <w:numId w:val="12"/>
              </w:numPr>
              <w:spacing w:after="160" w:line="259" w:lineRule="auto"/>
              <w:rPr>
                <w:rFonts w:ascii="Trade Gothic Next Light" w:hAnsi="Trade Gothic Next Light"/>
                <w:sz w:val="21"/>
                <w:szCs w:val="21"/>
              </w:rPr>
            </w:pPr>
            <w:r w:rsidRPr="00B22A84">
              <w:rPr>
                <w:rFonts w:ascii="Trade Gothic Next Light" w:hAnsi="Trade Gothic Next Light"/>
                <w:sz w:val="21"/>
                <w:szCs w:val="21"/>
              </w:rPr>
              <w:t xml:space="preserve">Provide technical support and guidance to internal teams regarding </w:t>
            </w:r>
            <w:r w:rsidR="00B22A84" w:rsidRPr="00B22A84">
              <w:rPr>
                <w:rFonts w:ascii="Trade Gothic Next Light" w:hAnsi="Trade Gothic Next Light"/>
                <w:sz w:val="21"/>
                <w:szCs w:val="21"/>
              </w:rPr>
              <w:t>nutrition data</w:t>
            </w:r>
            <w:r w:rsidRPr="00B22A84">
              <w:rPr>
                <w:rFonts w:ascii="Trade Gothic Next Light" w:hAnsi="Trade Gothic Next Light"/>
                <w:sz w:val="21"/>
                <w:szCs w:val="21"/>
              </w:rPr>
              <w:t>-related queries</w:t>
            </w:r>
            <w:r w:rsidR="004928C3">
              <w:rPr>
                <w:rFonts w:ascii="Trade Gothic Next Light" w:hAnsi="Trade Gothic Next Light"/>
                <w:sz w:val="21"/>
                <w:szCs w:val="21"/>
              </w:rPr>
              <w:t xml:space="preserve"> </w:t>
            </w:r>
            <w:r w:rsidR="005D6036" w:rsidRPr="00B22A84">
              <w:rPr>
                <w:rFonts w:ascii="Trade Gothic Next Light" w:hAnsi="Trade Gothic Next Light"/>
                <w:sz w:val="21"/>
                <w:szCs w:val="21"/>
              </w:rPr>
              <w:t xml:space="preserve">Stay updated with the latest industry trends, regulations, and best practices related to </w:t>
            </w:r>
            <w:r w:rsidR="00B22A84" w:rsidRPr="00B22A84">
              <w:rPr>
                <w:rFonts w:ascii="Trade Gothic Next Light" w:hAnsi="Trade Gothic Next Light"/>
                <w:sz w:val="21"/>
                <w:szCs w:val="21"/>
              </w:rPr>
              <w:t>nutrition</w:t>
            </w:r>
            <w:r w:rsidR="005D6036" w:rsidRPr="00B22A84">
              <w:rPr>
                <w:rFonts w:ascii="Trade Gothic Next Light" w:hAnsi="Trade Gothic Next Light"/>
                <w:sz w:val="21"/>
                <w:szCs w:val="21"/>
              </w:rPr>
              <w:t>.</w:t>
            </w:r>
          </w:p>
        </w:tc>
      </w:tr>
    </w:tbl>
    <w:p w14:paraId="780B07C2" w14:textId="1FF1B1AA" w:rsidR="009031B6" w:rsidRPr="00626F47" w:rsidRDefault="00C25328" w:rsidP="008668D9">
      <w:pPr>
        <w:ind w:left="-540" w:right="-640"/>
        <w:jc w:val="both"/>
        <w:rPr>
          <w:rFonts w:ascii="Trade Gothic Next Light" w:hAnsi="Trade Gothic Next Light" w:cstheme="minorHAnsi"/>
          <w:noProof/>
          <w:sz w:val="20"/>
          <w:szCs w:val="20"/>
        </w:rPr>
      </w:pPr>
      <w:r w:rsidRPr="00626F47">
        <w:rPr>
          <w:rFonts w:ascii="Trade Gothic Next Light" w:hAnsi="Trade Gothic Next Light" w:cstheme="minorHAnsi"/>
          <w:noProof/>
          <w:sz w:val="20"/>
          <w:szCs w:val="20"/>
        </w:rPr>
        <w:lastRenderedPageBreak/>
        <w:t>The following sections consist mainly of a series of questions related to specific skills/job requirements.  You should focus on the role rather than the individual when considering the most appropriate answer and should base the response on what you consider to be the normal features of the job which are typical of the job and its usual working conditions over the year.</w:t>
      </w:r>
    </w:p>
    <w:p w14:paraId="1D16B9A0" w14:textId="77777777" w:rsidR="00D744A5" w:rsidRDefault="00D744A5" w:rsidP="008668D9">
      <w:pPr>
        <w:ind w:left="-540" w:right="-640"/>
        <w:jc w:val="center"/>
        <w:rPr>
          <w:rFonts w:ascii="Trade Gothic Next Light" w:hAnsi="Trade Gothic Next Light" w:cstheme="minorHAnsi"/>
          <w:sz w:val="22"/>
          <w:szCs w:val="22"/>
          <w:highlight w:val="yellow"/>
        </w:rPr>
      </w:pPr>
    </w:p>
    <w:tbl>
      <w:tblPr>
        <w:tblStyle w:val="TableGrid"/>
        <w:tblW w:w="1008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B380B" w:rsidRPr="00CB380B" w14:paraId="11B670D6" w14:textId="77777777" w:rsidTr="008668D9">
        <w:trPr>
          <w:trHeight w:val="410"/>
          <w:jc w:val="center"/>
        </w:trPr>
        <w:tc>
          <w:tcPr>
            <w:tcW w:w="10080" w:type="dxa"/>
            <w:shd w:val="clear" w:color="auto" w:fill="E31837"/>
            <w:vAlign w:val="center"/>
          </w:tcPr>
          <w:p w14:paraId="5F63C62C" w14:textId="6C539C00" w:rsidR="00CB380B" w:rsidRPr="005E3A37" w:rsidRDefault="00C25328" w:rsidP="006B52BC">
            <w:pPr>
              <w:autoSpaceDE w:val="0"/>
              <w:autoSpaceDN w:val="0"/>
              <w:adjustRightInd w:val="0"/>
              <w:jc w:val="center"/>
              <w:rPr>
                <w:rFonts w:ascii="Trade Gothic Next Light" w:hAnsi="Trade Gothic Next Light" w:cs="Arial"/>
                <w:b/>
                <w:bCs/>
                <w:color w:val="FFFFFF" w:themeColor="background1"/>
                <w:sz w:val="22"/>
                <w:szCs w:val="22"/>
                <w:lang w:eastAsia="en-GB"/>
              </w:rPr>
            </w:pPr>
            <w:r>
              <w:rPr>
                <w:rFonts w:ascii="Trade Gothic Next Light" w:hAnsi="Trade Gothic Next Light" w:cs="Arial"/>
                <w:b/>
                <w:bCs/>
                <w:color w:val="FFFFFF" w:themeColor="background1"/>
                <w:sz w:val="22"/>
                <w:szCs w:val="22"/>
                <w:lang w:eastAsia="en-GB"/>
              </w:rPr>
              <w:t xml:space="preserve">SKILLS </w:t>
            </w:r>
            <w:r w:rsidR="00CB7A5A">
              <w:rPr>
                <w:rFonts w:ascii="Trade Gothic Next Light" w:hAnsi="Trade Gothic Next Light" w:cs="Arial"/>
                <w:b/>
                <w:bCs/>
                <w:color w:val="FFFFFF" w:themeColor="background1"/>
                <w:sz w:val="22"/>
                <w:szCs w:val="22"/>
                <w:lang w:eastAsia="en-GB"/>
              </w:rPr>
              <w:t>&amp; JOB REQUIREMENTS</w:t>
            </w:r>
            <w:r w:rsidR="00B95557">
              <w:rPr>
                <w:rFonts w:ascii="Trade Gothic Next Light" w:hAnsi="Trade Gothic Next Light" w:cs="Arial"/>
                <w:b/>
                <w:bCs/>
                <w:color w:val="FFFFFF" w:themeColor="background1"/>
                <w:sz w:val="22"/>
                <w:szCs w:val="22"/>
                <w:lang w:eastAsia="en-GB"/>
              </w:rPr>
              <w:t xml:space="preserve"> (Please complete where applicable)</w:t>
            </w:r>
          </w:p>
        </w:tc>
      </w:tr>
      <w:tr w:rsidR="00CB380B" w:rsidRPr="00CB380B" w14:paraId="18A8F342" w14:textId="77777777" w:rsidTr="0001140E">
        <w:trPr>
          <w:trHeight w:val="2060"/>
          <w:jc w:val="center"/>
        </w:trPr>
        <w:tc>
          <w:tcPr>
            <w:tcW w:w="10080" w:type="dxa"/>
          </w:tcPr>
          <w:p w14:paraId="07B70EE2" w14:textId="77777777" w:rsidR="00F2495D" w:rsidRPr="00E523DD" w:rsidRDefault="00F2495D" w:rsidP="00F2495D">
            <w:pPr>
              <w:spacing w:line="320" w:lineRule="exact"/>
              <w:rPr>
                <w:rFonts w:ascii="Trade Gothic Next Rounded" w:hAnsi="Trade Gothic Next Rounded" w:cs="Arial"/>
                <w:b/>
                <w:sz w:val="22"/>
              </w:rPr>
            </w:pPr>
            <w:r w:rsidRPr="00E523DD">
              <w:rPr>
                <w:rFonts w:ascii="Trade Gothic Next Rounded" w:hAnsi="Trade Gothic Next Rounded" w:cs="Arial"/>
                <w:b/>
                <w:sz w:val="22"/>
              </w:rPr>
              <w:t>Strategic Responsibility</w:t>
            </w:r>
          </w:p>
          <w:p w14:paraId="14C2BA8A" w14:textId="77777777" w:rsidR="00F2495D" w:rsidRPr="003F329C" w:rsidRDefault="00F2495D" w:rsidP="001D5200">
            <w:pPr>
              <w:spacing w:line="320" w:lineRule="exact"/>
              <w:jc w:val="both"/>
              <w:rPr>
                <w:rFonts w:ascii="Trade Gothic Next Rounded" w:hAnsi="Trade Gothic Next Rounded" w:cs="Arial"/>
                <w:color w:val="808080" w:themeColor="background1" w:themeShade="80"/>
                <w:sz w:val="18"/>
                <w:szCs w:val="16"/>
              </w:rPr>
            </w:pPr>
            <w:r w:rsidRPr="003F329C">
              <w:rPr>
                <w:rFonts w:ascii="Trade Gothic Next Rounded" w:hAnsi="Trade Gothic Next Rounded" w:cs="Arial"/>
                <w:color w:val="808080" w:themeColor="background1" w:themeShade="80"/>
                <w:sz w:val="18"/>
                <w:szCs w:val="18"/>
              </w:rPr>
              <w:t>Pl</w:t>
            </w:r>
            <w:r w:rsidRPr="003F329C">
              <w:rPr>
                <w:rFonts w:ascii="Trade Gothic Next Rounded" w:hAnsi="Trade Gothic Next Rounded" w:cs="Arial"/>
                <w:color w:val="808080" w:themeColor="background1" w:themeShade="80"/>
                <w:sz w:val="18"/>
                <w:szCs w:val="16"/>
              </w:rPr>
              <w:t>ease provide details of the level of responsibility the role has for setting strategy: (Please indicate if a role has accountability for setting or inputting into a specific strategy e.g., a Functional Strategy, please confirm if it is Significant)</w:t>
            </w:r>
          </w:p>
          <w:p w14:paraId="4C629DEC" w14:textId="168DBEEB" w:rsidR="00CB380B" w:rsidRPr="00CB7A5A" w:rsidRDefault="00CB380B" w:rsidP="00CB7A5A">
            <w:pPr>
              <w:autoSpaceDE w:val="0"/>
              <w:autoSpaceDN w:val="0"/>
              <w:adjustRightInd w:val="0"/>
              <w:spacing w:line="276" w:lineRule="auto"/>
              <w:ind w:left="45"/>
              <w:rPr>
                <w:rFonts w:ascii="Trade Gothic Next Light" w:hAnsi="Trade Gothic Next Light" w:cstheme="minorHAnsi"/>
                <w:sz w:val="22"/>
                <w:szCs w:val="22"/>
              </w:rPr>
            </w:pPr>
          </w:p>
          <w:p w14:paraId="034567BA" w14:textId="3A945253" w:rsidR="00CB7A5A" w:rsidRPr="00227477" w:rsidRDefault="00227477" w:rsidP="00F44CF7">
            <w:pPr>
              <w:autoSpaceDE w:val="0"/>
              <w:autoSpaceDN w:val="0"/>
              <w:adjustRightInd w:val="0"/>
              <w:spacing w:line="276" w:lineRule="auto"/>
              <w:ind w:left="45"/>
              <w:rPr>
                <w:rFonts w:ascii="Trade Gothic Next Light" w:hAnsi="Trade Gothic Next Light" w:cstheme="minorHAnsi"/>
                <w:sz w:val="21"/>
                <w:szCs w:val="21"/>
              </w:rPr>
            </w:pPr>
            <w:r w:rsidRPr="00227477">
              <w:rPr>
                <w:rFonts w:ascii="Trade Gothic Next Light" w:hAnsi="Trade Gothic Next Light" w:cstheme="minorHAnsi"/>
                <w:sz w:val="21"/>
                <w:szCs w:val="21"/>
              </w:rPr>
              <w:t>Supports</w:t>
            </w:r>
            <w:r w:rsidR="009C2CF2" w:rsidRPr="00227477">
              <w:rPr>
                <w:rFonts w:ascii="Trade Gothic Next Light" w:hAnsi="Trade Gothic Next Light" w:cstheme="minorHAnsi"/>
                <w:sz w:val="21"/>
                <w:szCs w:val="21"/>
              </w:rPr>
              <w:t xml:space="preserve"> the </w:t>
            </w:r>
            <w:r w:rsidR="00E022E6" w:rsidRPr="00227477">
              <w:rPr>
                <w:rFonts w:ascii="Trade Gothic Next Light" w:hAnsi="Trade Gothic Next Light" w:cstheme="minorHAnsi"/>
                <w:sz w:val="21"/>
                <w:szCs w:val="21"/>
              </w:rPr>
              <w:t xml:space="preserve">delivery of nutrition strategy by providing relevant data requirements and contributes to the </w:t>
            </w:r>
            <w:r w:rsidRPr="00227477">
              <w:rPr>
                <w:rFonts w:ascii="Trade Gothic Next Light" w:hAnsi="Trade Gothic Next Light" w:cstheme="minorHAnsi"/>
                <w:sz w:val="21"/>
                <w:szCs w:val="21"/>
              </w:rPr>
              <w:t xml:space="preserve">execution of the </w:t>
            </w:r>
            <w:r w:rsidR="00E022E6" w:rsidRPr="00227477">
              <w:rPr>
                <w:rFonts w:ascii="Trade Gothic Next Light" w:hAnsi="Trade Gothic Next Light" w:cstheme="minorHAnsi"/>
                <w:sz w:val="21"/>
                <w:szCs w:val="21"/>
              </w:rPr>
              <w:t xml:space="preserve">broader </w:t>
            </w:r>
            <w:r w:rsidRPr="00227477">
              <w:rPr>
                <w:rFonts w:ascii="Trade Gothic Next Light" w:hAnsi="Trade Gothic Next Light" w:cstheme="minorHAnsi"/>
                <w:sz w:val="21"/>
                <w:szCs w:val="21"/>
              </w:rPr>
              <w:t>functional strategy.</w:t>
            </w:r>
          </w:p>
        </w:tc>
      </w:tr>
      <w:tr w:rsidR="008F131F" w:rsidRPr="00CB380B" w14:paraId="6375DCAF" w14:textId="77777777" w:rsidTr="00FE42BE">
        <w:trPr>
          <w:trHeight w:val="2294"/>
          <w:jc w:val="center"/>
        </w:trPr>
        <w:tc>
          <w:tcPr>
            <w:tcW w:w="10080" w:type="dxa"/>
          </w:tcPr>
          <w:p w14:paraId="1D312AB3" w14:textId="0170CDDF" w:rsidR="008F131F" w:rsidRPr="00E523DD" w:rsidRDefault="008F131F" w:rsidP="008F131F">
            <w:pPr>
              <w:spacing w:line="320" w:lineRule="exact"/>
              <w:rPr>
                <w:rFonts w:ascii="Trade Gothic Next Rounded" w:hAnsi="Trade Gothic Next Rounded" w:cs="Arial"/>
                <w:b/>
                <w:sz w:val="22"/>
              </w:rPr>
            </w:pPr>
            <w:r>
              <w:rPr>
                <w:rFonts w:ascii="Trade Gothic Next Rounded" w:hAnsi="Trade Gothic Next Rounded" w:cs="Arial"/>
                <w:b/>
                <w:sz w:val="22"/>
              </w:rPr>
              <w:t>Business Knowledge</w:t>
            </w:r>
          </w:p>
          <w:p w14:paraId="6E71E28C" w14:textId="77777777" w:rsidR="008F131F" w:rsidRDefault="00F73CCF" w:rsidP="00652384">
            <w:pPr>
              <w:spacing w:line="320" w:lineRule="exact"/>
              <w:rPr>
                <w:rFonts w:ascii="Trade Gothic Next Rounded" w:hAnsi="Trade Gothic Next Rounded" w:cs="Arial"/>
                <w:color w:val="808080" w:themeColor="background1" w:themeShade="80"/>
                <w:sz w:val="18"/>
                <w:szCs w:val="16"/>
              </w:rPr>
            </w:pPr>
            <w:r w:rsidRPr="008A10FE">
              <w:rPr>
                <w:rFonts w:ascii="Trade Gothic Next Rounded" w:hAnsi="Trade Gothic Next Rounded" w:cs="Arial"/>
                <w:color w:val="808080" w:themeColor="background1" w:themeShade="80"/>
                <w:sz w:val="20"/>
                <w:szCs w:val="18"/>
              </w:rPr>
              <w:t>P</w:t>
            </w:r>
            <w:r w:rsidRPr="003F329C">
              <w:rPr>
                <w:rFonts w:ascii="Trade Gothic Next Rounded" w:hAnsi="Trade Gothic Next Rounded" w:cs="Arial"/>
                <w:color w:val="808080" w:themeColor="background1" w:themeShade="80"/>
                <w:sz w:val="18"/>
                <w:szCs w:val="16"/>
              </w:rPr>
              <w:t xml:space="preserve">lease provide details of </w:t>
            </w:r>
            <w:r>
              <w:rPr>
                <w:rFonts w:ascii="Trade Gothic Next Rounded" w:hAnsi="Trade Gothic Next Rounded" w:cs="Arial"/>
                <w:color w:val="808080" w:themeColor="background1" w:themeShade="80"/>
                <w:sz w:val="18"/>
                <w:szCs w:val="16"/>
              </w:rPr>
              <w:t>how much business knowledge the role requires as a minimum requirement i.e. how much internal knowledge of the business is required</w:t>
            </w:r>
            <w:r w:rsidR="0054588F">
              <w:rPr>
                <w:rFonts w:ascii="Trade Gothic Next Rounded" w:hAnsi="Trade Gothic Next Rounded" w:cs="Arial"/>
                <w:color w:val="808080" w:themeColor="background1" w:themeShade="80"/>
                <w:sz w:val="18"/>
                <w:szCs w:val="16"/>
              </w:rPr>
              <w:t>, and how much if any external commercial awareness is required</w:t>
            </w:r>
            <w:r w:rsidR="00074839">
              <w:rPr>
                <w:rFonts w:ascii="Trade Gothic Next Rounded" w:hAnsi="Trade Gothic Next Rounded" w:cs="Arial"/>
                <w:color w:val="808080" w:themeColor="background1" w:themeShade="80"/>
                <w:sz w:val="18"/>
                <w:szCs w:val="16"/>
              </w:rPr>
              <w:t>?</w:t>
            </w:r>
            <w:r w:rsidR="003500E9">
              <w:rPr>
                <w:rFonts w:ascii="Trade Gothic Next Rounded" w:hAnsi="Trade Gothic Next Rounded" w:cs="Arial"/>
                <w:color w:val="808080" w:themeColor="background1" w:themeShade="80"/>
                <w:sz w:val="18"/>
                <w:szCs w:val="16"/>
              </w:rPr>
              <w:t xml:space="preserve"> Which teams does the role work closely with?</w:t>
            </w:r>
          </w:p>
          <w:p w14:paraId="544B2FCE" w14:textId="7B21F6CD" w:rsidR="005608FB" w:rsidRPr="003F5A03" w:rsidRDefault="001A1172" w:rsidP="00652384">
            <w:pPr>
              <w:spacing w:line="320" w:lineRule="exact"/>
              <w:rPr>
                <w:rFonts w:ascii="Trade Gothic Next Rounded" w:hAnsi="Trade Gothic Next Rounded" w:cs="Arial"/>
                <w:bCs/>
                <w:sz w:val="21"/>
                <w:szCs w:val="21"/>
              </w:rPr>
            </w:pPr>
            <w:r w:rsidRPr="003F5A03">
              <w:rPr>
                <w:rFonts w:ascii="Trade Gothic Next Rounded" w:hAnsi="Trade Gothic Next Rounded" w:cs="Arial"/>
                <w:bCs/>
                <w:sz w:val="21"/>
                <w:szCs w:val="21"/>
              </w:rPr>
              <w:t>This role w</w:t>
            </w:r>
            <w:r w:rsidR="005B2703" w:rsidRPr="003F5A03">
              <w:rPr>
                <w:rFonts w:ascii="Trade Gothic Next Rounded" w:hAnsi="Trade Gothic Next Rounded" w:cs="Arial"/>
                <w:bCs/>
                <w:sz w:val="21"/>
                <w:szCs w:val="21"/>
              </w:rPr>
              <w:t>ill work closely with</w:t>
            </w:r>
            <w:r w:rsidR="00E25B03" w:rsidRPr="003F5A03">
              <w:rPr>
                <w:rFonts w:ascii="Trade Gothic Next Rounded" w:hAnsi="Trade Gothic Next Rounded" w:cs="Arial"/>
                <w:bCs/>
                <w:sz w:val="21"/>
                <w:szCs w:val="21"/>
              </w:rPr>
              <w:t xml:space="preserve"> supplier assurance, nutrition manager</w:t>
            </w:r>
            <w:r w:rsidR="005B2703" w:rsidRPr="003F5A03">
              <w:rPr>
                <w:rFonts w:ascii="Trade Gothic Next Rounded" w:hAnsi="Trade Gothic Next Rounded" w:cs="Arial"/>
                <w:bCs/>
                <w:sz w:val="21"/>
                <w:szCs w:val="21"/>
              </w:rPr>
              <w:t xml:space="preserve"> innovation</w:t>
            </w:r>
            <w:r w:rsidR="00E25B03" w:rsidRPr="003F5A03">
              <w:rPr>
                <w:rFonts w:ascii="Trade Gothic Next Rounded" w:hAnsi="Trade Gothic Next Rounded" w:cs="Arial"/>
                <w:bCs/>
                <w:sz w:val="21"/>
                <w:szCs w:val="21"/>
              </w:rPr>
              <w:t xml:space="preserve"> and </w:t>
            </w:r>
            <w:r w:rsidR="005B2703" w:rsidRPr="003F5A03">
              <w:rPr>
                <w:rFonts w:ascii="Trade Gothic Next Rounded" w:hAnsi="Trade Gothic Next Rounded" w:cs="Arial"/>
                <w:bCs/>
                <w:sz w:val="21"/>
                <w:szCs w:val="21"/>
              </w:rPr>
              <w:t xml:space="preserve">procurement and they need awareness of how the business develops and launches new products as well as managing existing product data. </w:t>
            </w:r>
          </w:p>
        </w:tc>
      </w:tr>
      <w:tr w:rsidR="00CB7A5A" w:rsidRPr="00CB380B" w14:paraId="21542E54" w14:textId="77777777" w:rsidTr="00FE42BE">
        <w:trPr>
          <w:trHeight w:val="2294"/>
          <w:jc w:val="center"/>
        </w:trPr>
        <w:tc>
          <w:tcPr>
            <w:tcW w:w="10080" w:type="dxa"/>
          </w:tcPr>
          <w:p w14:paraId="21AD1929" w14:textId="77777777" w:rsidR="00652384" w:rsidRPr="00E523DD" w:rsidRDefault="00652384" w:rsidP="00652384">
            <w:pPr>
              <w:spacing w:line="320" w:lineRule="exact"/>
              <w:rPr>
                <w:rFonts w:ascii="Trade Gothic Next Rounded" w:hAnsi="Trade Gothic Next Rounded" w:cs="Arial"/>
                <w:b/>
                <w:sz w:val="22"/>
              </w:rPr>
            </w:pPr>
            <w:r w:rsidRPr="00E523DD">
              <w:rPr>
                <w:rFonts w:ascii="Trade Gothic Next Rounded" w:hAnsi="Trade Gothic Next Rounded" w:cs="Arial"/>
                <w:b/>
                <w:sz w:val="22"/>
              </w:rPr>
              <w:t>Problem solving</w:t>
            </w:r>
          </w:p>
          <w:p w14:paraId="08AB0461" w14:textId="2E1C8DE2" w:rsidR="00652384" w:rsidRPr="003F329C" w:rsidRDefault="00652384" w:rsidP="001D5200">
            <w:pPr>
              <w:spacing w:line="320" w:lineRule="exact"/>
              <w:jc w:val="both"/>
              <w:rPr>
                <w:rFonts w:ascii="Trade Gothic Next Rounded" w:hAnsi="Trade Gothic Next Rounded" w:cs="Arial"/>
                <w:color w:val="808080" w:themeColor="background1" w:themeShade="80"/>
                <w:sz w:val="18"/>
                <w:szCs w:val="16"/>
              </w:rPr>
            </w:pPr>
            <w:r w:rsidRPr="008A10FE">
              <w:rPr>
                <w:rFonts w:ascii="Trade Gothic Next Rounded" w:hAnsi="Trade Gothic Next Rounded" w:cs="Arial"/>
                <w:color w:val="808080" w:themeColor="background1" w:themeShade="80"/>
                <w:sz w:val="20"/>
                <w:szCs w:val="18"/>
              </w:rPr>
              <w:t>P</w:t>
            </w:r>
            <w:r w:rsidRPr="003F329C">
              <w:rPr>
                <w:rFonts w:ascii="Trade Gothic Next Rounded" w:hAnsi="Trade Gothic Next Rounded" w:cs="Arial"/>
                <w:color w:val="808080" w:themeColor="background1" w:themeShade="80"/>
                <w:sz w:val="18"/>
                <w:szCs w:val="16"/>
              </w:rPr>
              <w:t>lease provide details of how the role resolves problems/issues on a daily basis: e.g. Does the role use straightforward common sense? Does the role make straight forward judgements and is guided by precedents? Does the role evaluate multiple sources of information in complex or novel situations?</w:t>
            </w:r>
            <w:r w:rsidR="000A06A6">
              <w:rPr>
                <w:rFonts w:ascii="Trade Gothic Next Rounded" w:hAnsi="Trade Gothic Next Rounded" w:cs="Arial"/>
                <w:color w:val="808080" w:themeColor="background1" w:themeShade="80"/>
                <w:sz w:val="18"/>
                <w:szCs w:val="16"/>
              </w:rPr>
              <w:t xml:space="preserve"> Does the role use other skills for problem solving?</w:t>
            </w:r>
            <w:r w:rsidR="00074839">
              <w:rPr>
                <w:rFonts w:ascii="Trade Gothic Next Rounded" w:hAnsi="Trade Gothic Next Rounded" w:cs="Arial"/>
                <w:color w:val="808080" w:themeColor="background1" w:themeShade="80"/>
                <w:sz w:val="18"/>
                <w:szCs w:val="16"/>
              </w:rPr>
              <w:t xml:space="preserve"> Does the role require advanced analytical thinking to develop innovative solutions to p</w:t>
            </w:r>
            <w:r w:rsidR="003500E9">
              <w:rPr>
                <w:rFonts w:ascii="Trade Gothic Next Rounded" w:hAnsi="Trade Gothic Next Rounded" w:cs="Arial"/>
                <w:color w:val="808080" w:themeColor="background1" w:themeShade="80"/>
                <w:sz w:val="18"/>
                <w:szCs w:val="16"/>
              </w:rPr>
              <w:t>roblems?</w:t>
            </w:r>
          </w:p>
          <w:p w14:paraId="35F3B27D" w14:textId="77777777" w:rsidR="00CB7A5A" w:rsidRDefault="00CB7A5A" w:rsidP="00CB7A5A">
            <w:pPr>
              <w:autoSpaceDE w:val="0"/>
              <w:autoSpaceDN w:val="0"/>
              <w:adjustRightInd w:val="0"/>
              <w:spacing w:line="276" w:lineRule="auto"/>
              <w:ind w:left="45"/>
              <w:rPr>
                <w:rFonts w:ascii="Trade Gothic Next Light" w:hAnsi="Trade Gothic Next Light" w:cstheme="minorHAnsi"/>
                <w:sz w:val="22"/>
                <w:szCs w:val="22"/>
              </w:rPr>
            </w:pPr>
          </w:p>
          <w:p w14:paraId="7DB504C2" w14:textId="5D8D549A" w:rsidR="005B2703" w:rsidRPr="003F5A03" w:rsidRDefault="005B2703" w:rsidP="00CB7A5A">
            <w:pPr>
              <w:autoSpaceDE w:val="0"/>
              <w:autoSpaceDN w:val="0"/>
              <w:adjustRightInd w:val="0"/>
              <w:spacing w:line="276" w:lineRule="auto"/>
              <w:ind w:left="45"/>
              <w:rPr>
                <w:rFonts w:ascii="Trade Gothic Next Light" w:hAnsi="Trade Gothic Next Light" w:cstheme="minorHAnsi"/>
                <w:sz w:val="21"/>
                <w:szCs w:val="21"/>
              </w:rPr>
            </w:pPr>
            <w:r w:rsidRPr="003F5A03">
              <w:rPr>
                <w:rFonts w:ascii="Trade Gothic Next Light" w:hAnsi="Trade Gothic Next Light" w:cstheme="minorHAnsi"/>
                <w:sz w:val="21"/>
                <w:szCs w:val="21"/>
              </w:rPr>
              <w:t xml:space="preserve">The </w:t>
            </w:r>
            <w:r w:rsidR="002E6D79" w:rsidRPr="003F5A03">
              <w:rPr>
                <w:rFonts w:ascii="Trade Gothic Next Light" w:hAnsi="Trade Gothic Next Light" w:cstheme="minorHAnsi"/>
                <w:sz w:val="21"/>
                <w:szCs w:val="21"/>
              </w:rPr>
              <w:t>role holder will be expected to apply basic common sense to problem solving and will be involved in root cause analysis of issues with the wider teams</w:t>
            </w:r>
            <w:r w:rsidR="00CB47DF" w:rsidRPr="003F5A03">
              <w:rPr>
                <w:rFonts w:ascii="Trade Gothic Next Light" w:hAnsi="Trade Gothic Next Light" w:cstheme="minorHAnsi"/>
                <w:sz w:val="21"/>
                <w:szCs w:val="21"/>
              </w:rPr>
              <w:t xml:space="preserve">. They will be expected to evaluate multiple sources of information to make judgment calls on whether ingredients and products meet DPG policy requirements </w:t>
            </w:r>
            <w:r w:rsidR="002E6D79" w:rsidRPr="003F5A03">
              <w:rPr>
                <w:rFonts w:ascii="Trade Gothic Next Light" w:hAnsi="Trade Gothic Next Light" w:cstheme="minorHAnsi"/>
                <w:sz w:val="21"/>
                <w:szCs w:val="21"/>
              </w:rPr>
              <w:t xml:space="preserve"> </w:t>
            </w:r>
          </w:p>
          <w:p w14:paraId="4CCE4C5B" w14:textId="30138971" w:rsidR="00BB483A" w:rsidRPr="00CB7A5A" w:rsidRDefault="00BB483A" w:rsidP="00BB483A">
            <w:pPr>
              <w:autoSpaceDE w:val="0"/>
              <w:autoSpaceDN w:val="0"/>
              <w:adjustRightInd w:val="0"/>
              <w:spacing w:line="276" w:lineRule="auto"/>
              <w:ind w:left="45"/>
              <w:rPr>
                <w:rFonts w:ascii="Trade Gothic Next Light" w:hAnsi="Trade Gothic Next Light" w:cstheme="minorHAnsi"/>
                <w:sz w:val="22"/>
                <w:szCs w:val="22"/>
              </w:rPr>
            </w:pPr>
          </w:p>
        </w:tc>
      </w:tr>
      <w:tr w:rsidR="00CB7A5A" w:rsidRPr="00CB380B" w14:paraId="0B8D95D2" w14:textId="77777777" w:rsidTr="00FE42BE">
        <w:trPr>
          <w:trHeight w:val="2096"/>
          <w:jc w:val="center"/>
        </w:trPr>
        <w:tc>
          <w:tcPr>
            <w:tcW w:w="10080" w:type="dxa"/>
          </w:tcPr>
          <w:p w14:paraId="05CC9A01" w14:textId="77777777" w:rsidR="00FA4F43" w:rsidRPr="00E523DD" w:rsidRDefault="00FA4F43" w:rsidP="00FA4F43">
            <w:pPr>
              <w:spacing w:line="320" w:lineRule="exact"/>
              <w:rPr>
                <w:rFonts w:ascii="Trade Gothic Next Rounded" w:hAnsi="Trade Gothic Next Rounded" w:cs="Arial"/>
                <w:b/>
                <w:sz w:val="22"/>
              </w:rPr>
            </w:pPr>
            <w:r w:rsidRPr="00E523DD">
              <w:rPr>
                <w:rFonts w:ascii="Trade Gothic Next Rounded" w:hAnsi="Trade Gothic Next Rounded" w:cs="Arial"/>
                <w:b/>
                <w:sz w:val="22"/>
              </w:rPr>
              <w:t>Decision making</w:t>
            </w:r>
          </w:p>
          <w:p w14:paraId="153CBAE8" w14:textId="45B2AC5C" w:rsidR="00FA4F43" w:rsidRPr="003F329C" w:rsidRDefault="00FA4F43" w:rsidP="001D5200">
            <w:pPr>
              <w:spacing w:line="320" w:lineRule="exact"/>
              <w:jc w:val="both"/>
              <w:rPr>
                <w:rFonts w:ascii="Trade Gothic Next Rounded" w:hAnsi="Trade Gothic Next Rounded" w:cs="Arial"/>
                <w:color w:val="808080" w:themeColor="background1" w:themeShade="80"/>
                <w:sz w:val="18"/>
                <w:szCs w:val="16"/>
              </w:rPr>
            </w:pPr>
            <w:r w:rsidRPr="003F329C">
              <w:rPr>
                <w:rFonts w:ascii="Trade Gothic Next Rounded" w:hAnsi="Trade Gothic Next Rounded" w:cs="Arial"/>
                <w:color w:val="808080" w:themeColor="background1" w:themeShade="80"/>
                <w:sz w:val="18"/>
                <w:szCs w:val="16"/>
              </w:rPr>
              <w:t xml:space="preserve">What level of </w:t>
            </w:r>
            <w:r w:rsidRPr="003F329C">
              <w:rPr>
                <w:rFonts w:ascii="Trade Gothic Next Rounded" w:hAnsi="Trade Gothic Next Rounded" w:cs="Arial"/>
                <w:b/>
                <w:color w:val="808080" w:themeColor="background1" w:themeShade="80"/>
                <w:sz w:val="18"/>
                <w:szCs w:val="16"/>
              </w:rPr>
              <w:t>decision making</w:t>
            </w:r>
            <w:r w:rsidRPr="003F329C">
              <w:rPr>
                <w:rFonts w:ascii="Trade Gothic Next Rounded" w:hAnsi="Trade Gothic Next Rounded" w:cs="Arial"/>
                <w:color w:val="808080" w:themeColor="background1" w:themeShade="80"/>
                <w:sz w:val="18"/>
                <w:szCs w:val="16"/>
              </w:rPr>
              <w:t xml:space="preserve"> is required of the role and on what decisions does it impact? </w:t>
            </w:r>
            <w:r w:rsidR="00463D30" w:rsidRPr="003F329C">
              <w:rPr>
                <w:rFonts w:ascii="Trade Gothic Next Rounded" w:hAnsi="Trade Gothic Next Rounded" w:cs="Arial"/>
                <w:color w:val="808080" w:themeColor="background1" w:themeShade="80"/>
                <w:sz w:val="18"/>
                <w:szCs w:val="16"/>
              </w:rPr>
              <w:t>E.g.,</w:t>
            </w:r>
            <w:r w:rsidRPr="003F329C">
              <w:rPr>
                <w:rFonts w:ascii="Trade Gothic Next Rounded" w:hAnsi="Trade Gothic Next Rounded" w:cs="Arial"/>
                <w:color w:val="808080" w:themeColor="background1" w:themeShade="80"/>
                <w:sz w:val="18"/>
                <w:szCs w:val="16"/>
              </w:rPr>
              <w:t xml:space="preserve"> there is little requirement for decision making in the role, or role makes decisions within defined procedures, or r, or role makes decisions within broad business guidelines where there are few or no policies available.</w:t>
            </w:r>
          </w:p>
          <w:p w14:paraId="661D4250" w14:textId="77777777" w:rsidR="00CB7A5A" w:rsidRDefault="00CB7A5A" w:rsidP="00CB7A5A">
            <w:pPr>
              <w:autoSpaceDE w:val="0"/>
              <w:autoSpaceDN w:val="0"/>
              <w:adjustRightInd w:val="0"/>
              <w:spacing w:line="276" w:lineRule="auto"/>
              <w:ind w:left="45"/>
              <w:rPr>
                <w:rFonts w:ascii="Trade Gothic Next Light" w:hAnsi="Trade Gothic Next Light" w:cstheme="minorHAnsi"/>
                <w:sz w:val="22"/>
                <w:szCs w:val="22"/>
              </w:rPr>
            </w:pPr>
          </w:p>
          <w:p w14:paraId="17B811BF" w14:textId="67E28DCF" w:rsidR="00B734F0" w:rsidRPr="003F5A03" w:rsidRDefault="00855A3A" w:rsidP="000E76E6">
            <w:pPr>
              <w:autoSpaceDE w:val="0"/>
              <w:autoSpaceDN w:val="0"/>
              <w:adjustRightInd w:val="0"/>
              <w:spacing w:line="276" w:lineRule="auto"/>
              <w:ind w:left="45"/>
              <w:rPr>
                <w:rFonts w:ascii="Trade Gothic Next Light" w:hAnsi="Trade Gothic Next Light" w:cstheme="minorHAnsi"/>
                <w:sz w:val="21"/>
                <w:szCs w:val="21"/>
              </w:rPr>
            </w:pPr>
            <w:r>
              <w:rPr>
                <w:rFonts w:ascii="Trade Gothic Next Light" w:hAnsi="Trade Gothic Next Light" w:cstheme="minorHAnsi"/>
                <w:sz w:val="21"/>
                <w:szCs w:val="21"/>
              </w:rPr>
              <w:t xml:space="preserve">The role holder will make data driven </w:t>
            </w:r>
            <w:r w:rsidR="00F55CE7">
              <w:rPr>
                <w:rFonts w:ascii="Trade Gothic Next Light" w:hAnsi="Trade Gothic Next Light" w:cstheme="minorHAnsi"/>
                <w:sz w:val="21"/>
                <w:szCs w:val="21"/>
              </w:rPr>
              <w:t>recommendations</w:t>
            </w:r>
            <w:r>
              <w:rPr>
                <w:rFonts w:ascii="Trade Gothic Next Light" w:hAnsi="Trade Gothic Next Light" w:cstheme="minorHAnsi"/>
                <w:sz w:val="21"/>
                <w:szCs w:val="21"/>
              </w:rPr>
              <w:t xml:space="preserve"> to suppliers where integrity issues exist</w:t>
            </w:r>
            <w:r w:rsidR="00F55CE7">
              <w:rPr>
                <w:rFonts w:ascii="Trade Gothic Next Light" w:hAnsi="Trade Gothic Next Light" w:cstheme="minorHAnsi"/>
                <w:sz w:val="21"/>
                <w:szCs w:val="21"/>
              </w:rPr>
              <w:t xml:space="preserve">. </w:t>
            </w:r>
          </w:p>
        </w:tc>
      </w:tr>
      <w:tr w:rsidR="00CB7A5A" w:rsidRPr="00CB380B" w14:paraId="21CA03D8" w14:textId="77777777" w:rsidTr="00FE42BE">
        <w:trPr>
          <w:trHeight w:val="2304"/>
          <w:jc w:val="center"/>
        </w:trPr>
        <w:tc>
          <w:tcPr>
            <w:tcW w:w="10080" w:type="dxa"/>
          </w:tcPr>
          <w:p w14:paraId="26F59D75" w14:textId="77777777" w:rsidR="00C43F50" w:rsidRPr="00E523DD" w:rsidRDefault="00C43F50" w:rsidP="00C43F50">
            <w:pPr>
              <w:spacing w:line="320" w:lineRule="exact"/>
              <w:rPr>
                <w:rFonts w:ascii="Trade Gothic Next Rounded" w:hAnsi="Trade Gothic Next Rounded" w:cs="Arial"/>
                <w:sz w:val="22"/>
              </w:rPr>
            </w:pPr>
            <w:r w:rsidRPr="00E523DD">
              <w:rPr>
                <w:rFonts w:ascii="Trade Gothic Next Rounded" w:hAnsi="Trade Gothic Next Rounded" w:cs="Arial"/>
                <w:b/>
                <w:sz w:val="22"/>
              </w:rPr>
              <w:t>Communication</w:t>
            </w:r>
          </w:p>
          <w:p w14:paraId="2E3C0ADC" w14:textId="7842B860" w:rsidR="00CB7A5A" w:rsidRPr="003F329C" w:rsidRDefault="00C43F50" w:rsidP="00DB6B22">
            <w:pPr>
              <w:spacing w:line="320" w:lineRule="exact"/>
              <w:jc w:val="both"/>
              <w:rPr>
                <w:rFonts w:ascii="Trade Gothic Next Rounded" w:hAnsi="Trade Gothic Next Rounded" w:cs="Arial"/>
                <w:color w:val="808080" w:themeColor="background1" w:themeShade="80"/>
                <w:sz w:val="18"/>
                <w:szCs w:val="16"/>
              </w:rPr>
            </w:pPr>
            <w:r w:rsidRPr="003F329C">
              <w:rPr>
                <w:rFonts w:ascii="Trade Gothic Next Rounded" w:hAnsi="Trade Gothic Next Rounded" w:cs="Arial"/>
                <w:color w:val="808080" w:themeColor="background1" w:themeShade="80"/>
                <w:sz w:val="18"/>
                <w:szCs w:val="16"/>
              </w:rPr>
              <w:t>Please outline the type of communication skills required:</w:t>
            </w:r>
            <w:r w:rsidR="003766FC" w:rsidRPr="003F329C">
              <w:rPr>
                <w:rFonts w:ascii="Trade Gothic Next Rounded" w:hAnsi="Trade Gothic Next Rounded" w:cs="Arial"/>
                <w:color w:val="808080" w:themeColor="background1" w:themeShade="80"/>
                <w:sz w:val="18"/>
                <w:szCs w:val="16"/>
              </w:rPr>
              <w:t xml:space="preserve"> </w:t>
            </w:r>
            <w:r w:rsidR="00463D30" w:rsidRPr="003F329C">
              <w:rPr>
                <w:rFonts w:ascii="Trade Gothic Next Rounded" w:hAnsi="Trade Gothic Next Rounded" w:cs="Arial"/>
                <w:color w:val="808080" w:themeColor="background1" w:themeShade="80"/>
                <w:sz w:val="18"/>
                <w:szCs w:val="16"/>
              </w:rPr>
              <w:t>e.g.,</w:t>
            </w:r>
            <w:r w:rsidRPr="003F329C">
              <w:rPr>
                <w:rFonts w:ascii="Trade Gothic Next Rounded" w:hAnsi="Trade Gothic Next Rounded" w:cs="Arial"/>
                <w:color w:val="808080" w:themeColor="background1" w:themeShade="80"/>
                <w:sz w:val="18"/>
                <w:szCs w:val="16"/>
              </w:rPr>
              <w:t xml:space="preserve"> is basic common courtesy required, or regular exchange of factual information, or are influencing or negotiation skills required as an essential requirement of the role?</w:t>
            </w:r>
          </w:p>
          <w:p w14:paraId="12669CCF" w14:textId="77777777" w:rsidR="00DB6B22" w:rsidRDefault="00DB6B22" w:rsidP="00DB6B22">
            <w:pPr>
              <w:spacing w:line="320" w:lineRule="exact"/>
              <w:jc w:val="both"/>
              <w:rPr>
                <w:rFonts w:ascii="Trade Gothic Next Light" w:hAnsi="Trade Gothic Next Light" w:cstheme="minorHAnsi"/>
                <w:sz w:val="22"/>
                <w:szCs w:val="22"/>
              </w:rPr>
            </w:pPr>
          </w:p>
          <w:p w14:paraId="33B0D437" w14:textId="07EDCE54" w:rsidR="00DB6B22" w:rsidRPr="00D742A6" w:rsidRDefault="009D2305" w:rsidP="00F55CE7">
            <w:pPr>
              <w:autoSpaceDE w:val="0"/>
              <w:autoSpaceDN w:val="0"/>
              <w:adjustRightInd w:val="0"/>
              <w:spacing w:line="276" w:lineRule="auto"/>
              <w:rPr>
                <w:rFonts w:ascii="Trade Gothic Next Light" w:hAnsi="Trade Gothic Next Light" w:cstheme="minorHAnsi"/>
                <w:sz w:val="21"/>
                <w:szCs w:val="21"/>
              </w:rPr>
            </w:pPr>
            <w:r w:rsidRPr="00D742A6">
              <w:rPr>
                <w:rFonts w:ascii="Trade Gothic Next Light" w:hAnsi="Trade Gothic Next Light" w:cstheme="minorHAnsi"/>
                <w:sz w:val="21"/>
                <w:szCs w:val="21"/>
              </w:rPr>
              <w:t xml:space="preserve">They </w:t>
            </w:r>
            <w:r w:rsidR="00F55CE7" w:rsidRPr="00D742A6">
              <w:rPr>
                <w:rFonts w:ascii="Trade Gothic Next Light" w:hAnsi="Trade Gothic Next Light" w:cstheme="minorHAnsi"/>
                <w:sz w:val="21"/>
                <w:szCs w:val="21"/>
              </w:rPr>
              <w:t xml:space="preserve">will be expected to be able to translate detailed nutritional data </w:t>
            </w:r>
            <w:r w:rsidR="00D742A6" w:rsidRPr="00D742A6">
              <w:rPr>
                <w:rFonts w:ascii="Trade Gothic Next Light" w:hAnsi="Trade Gothic Next Light" w:cstheme="minorHAnsi"/>
                <w:sz w:val="21"/>
                <w:szCs w:val="21"/>
              </w:rPr>
              <w:t xml:space="preserve">to </w:t>
            </w:r>
            <w:r w:rsidRPr="00D742A6">
              <w:rPr>
                <w:rFonts w:ascii="Trade Gothic Next Light" w:hAnsi="Trade Gothic Next Light" w:cstheme="minorHAnsi"/>
                <w:sz w:val="21"/>
                <w:szCs w:val="21"/>
              </w:rPr>
              <w:t xml:space="preserve">those who are not </w:t>
            </w:r>
            <w:r w:rsidR="001E4496" w:rsidRPr="00D742A6">
              <w:rPr>
                <w:rFonts w:ascii="Trade Gothic Next Light" w:hAnsi="Trade Gothic Next Light" w:cstheme="minorHAnsi"/>
                <w:sz w:val="21"/>
                <w:szCs w:val="21"/>
              </w:rPr>
              <w:t>technical</w:t>
            </w:r>
            <w:r w:rsidRPr="00D742A6">
              <w:rPr>
                <w:rFonts w:ascii="Trade Gothic Next Light" w:hAnsi="Trade Gothic Next Light" w:cstheme="minorHAnsi"/>
                <w:sz w:val="21"/>
                <w:szCs w:val="21"/>
              </w:rPr>
              <w:t xml:space="preserve"> and therefore </w:t>
            </w:r>
            <w:r w:rsidR="001E4496" w:rsidRPr="00D742A6">
              <w:rPr>
                <w:rFonts w:ascii="Trade Gothic Next Light" w:hAnsi="Trade Gothic Next Light" w:cstheme="minorHAnsi"/>
                <w:sz w:val="21"/>
                <w:szCs w:val="21"/>
              </w:rPr>
              <w:t xml:space="preserve">should be able to explain fully </w:t>
            </w:r>
          </w:p>
        </w:tc>
      </w:tr>
      <w:tr w:rsidR="00C43F50" w:rsidRPr="00CB380B" w14:paraId="3F1514F7" w14:textId="77777777" w:rsidTr="00FE42BE">
        <w:trPr>
          <w:trHeight w:val="2816"/>
          <w:jc w:val="center"/>
        </w:trPr>
        <w:tc>
          <w:tcPr>
            <w:tcW w:w="10080" w:type="dxa"/>
          </w:tcPr>
          <w:p w14:paraId="75785115" w14:textId="77777777" w:rsidR="003766FC" w:rsidRPr="00E523DD" w:rsidRDefault="003766FC" w:rsidP="003766FC">
            <w:pPr>
              <w:spacing w:line="320" w:lineRule="exact"/>
              <w:rPr>
                <w:rFonts w:ascii="Trade Gothic Next Rounded" w:hAnsi="Trade Gothic Next Rounded" w:cs="Arial"/>
                <w:b/>
                <w:sz w:val="22"/>
              </w:rPr>
            </w:pPr>
            <w:r w:rsidRPr="00E523DD">
              <w:rPr>
                <w:rFonts w:ascii="Trade Gothic Next Rounded" w:hAnsi="Trade Gothic Next Rounded" w:cs="Arial"/>
                <w:b/>
                <w:sz w:val="22"/>
              </w:rPr>
              <w:lastRenderedPageBreak/>
              <w:t>Innovation</w:t>
            </w:r>
          </w:p>
          <w:p w14:paraId="23CB81C0" w14:textId="77777777" w:rsidR="003766FC" w:rsidRPr="003F329C" w:rsidRDefault="003766FC" w:rsidP="001D5200">
            <w:pPr>
              <w:pStyle w:val="BodyText"/>
              <w:suppressLineNumbers w:val="0"/>
              <w:tabs>
                <w:tab w:val="clear" w:pos="680"/>
                <w:tab w:val="clear" w:pos="9412"/>
              </w:tabs>
              <w:suppressAutoHyphens w:val="0"/>
              <w:spacing w:after="0" w:line="320" w:lineRule="exact"/>
              <w:jc w:val="both"/>
              <w:rPr>
                <w:rFonts w:ascii="Trade Gothic Next Rounded" w:hAnsi="Trade Gothic Next Rounded" w:cs="Arial"/>
                <w:sz w:val="18"/>
                <w:lang w:eastAsia="en-US"/>
              </w:rPr>
            </w:pPr>
            <w:r w:rsidRPr="003F329C">
              <w:rPr>
                <w:rFonts w:ascii="Trade Gothic Next Rounded" w:hAnsi="Trade Gothic Next Rounded" w:cs="Arial"/>
                <w:color w:val="808080" w:themeColor="background1" w:themeShade="80"/>
                <w:sz w:val="18"/>
                <w:lang w:eastAsia="en-US"/>
              </w:rPr>
              <w:t>To what extent does the role contribute to and manage change, e.g., suggest improvements to products/processes or contributes useful ideas or regularly recommends improvements on existing procedures and quality within own area, or develops/adapts new existing processes for increased quality/efficiency or continuously searches for improvements in techniques which add value to the business and has full responsibility and accountability for implementing these</w:t>
            </w:r>
            <w:r w:rsidRPr="003F329C">
              <w:rPr>
                <w:rFonts w:ascii="Trade Gothic Next Rounded" w:hAnsi="Trade Gothic Next Rounded" w:cs="Arial"/>
                <w:sz w:val="18"/>
                <w:lang w:eastAsia="en-US"/>
              </w:rPr>
              <w:t>.</w:t>
            </w:r>
          </w:p>
          <w:p w14:paraId="224865C7" w14:textId="77777777" w:rsidR="00C43F50" w:rsidRPr="003F329C" w:rsidRDefault="00C43F50" w:rsidP="00C43F50">
            <w:pPr>
              <w:spacing w:line="320" w:lineRule="exact"/>
              <w:rPr>
                <w:rFonts w:ascii="Trade Gothic Next Rounded" w:hAnsi="Trade Gothic Next Rounded" w:cs="Arial"/>
                <w:b/>
                <w:sz w:val="20"/>
                <w:szCs w:val="22"/>
              </w:rPr>
            </w:pPr>
          </w:p>
          <w:p w14:paraId="54A4531B" w14:textId="12E77639" w:rsidR="0007798D" w:rsidRPr="00D742A6" w:rsidRDefault="001E4496" w:rsidP="00C43F50">
            <w:pPr>
              <w:spacing w:line="320" w:lineRule="exact"/>
              <w:rPr>
                <w:rFonts w:ascii="Trade Gothic Next Light" w:hAnsi="Trade Gothic Next Light" w:cs="Arial"/>
                <w:bCs/>
                <w:sz w:val="21"/>
                <w:szCs w:val="21"/>
              </w:rPr>
            </w:pPr>
            <w:r w:rsidRPr="00D742A6">
              <w:rPr>
                <w:rFonts w:ascii="Trade Gothic Next Light" w:hAnsi="Trade Gothic Next Light" w:cs="Arial"/>
                <w:bCs/>
                <w:sz w:val="21"/>
                <w:szCs w:val="21"/>
              </w:rPr>
              <w:t xml:space="preserve">This role </w:t>
            </w:r>
            <w:r w:rsidR="00641464">
              <w:rPr>
                <w:rFonts w:ascii="Trade Gothic Next Light" w:hAnsi="Trade Gothic Next Light" w:cs="Arial"/>
                <w:bCs/>
                <w:sz w:val="21"/>
                <w:szCs w:val="21"/>
              </w:rPr>
              <w:t>will</w:t>
            </w:r>
            <w:r w:rsidR="00711561">
              <w:rPr>
                <w:rFonts w:ascii="Trade Gothic Next Light" w:hAnsi="Trade Gothic Next Light" w:cs="Arial"/>
                <w:bCs/>
                <w:sz w:val="21"/>
                <w:szCs w:val="21"/>
              </w:rPr>
              <w:t xml:space="preserve"> work cross-functionally with the nutrition manager and supplier assurance team to </w:t>
            </w:r>
            <w:r w:rsidR="00641464">
              <w:rPr>
                <w:rFonts w:ascii="Trade Gothic Next Light" w:hAnsi="Trade Gothic Next Light" w:cs="Arial"/>
                <w:bCs/>
                <w:sz w:val="21"/>
                <w:szCs w:val="21"/>
              </w:rPr>
              <w:t xml:space="preserve">influence requirement for innovation and product </w:t>
            </w:r>
            <w:r w:rsidR="00711561">
              <w:rPr>
                <w:rFonts w:ascii="Trade Gothic Next Light" w:hAnsi="Trade Gothic Next Light" w:cs="Arial"/>
                <w:bCs/>
                <w:sz w:val="21"/>
                <w:szCs w:val="21"/>
              </w:rPr>
              <w:t>improvements</w:t>
            </w:r>
            <w:r w:rsidR="00641464">
              <w:rPr>
                <w:rFonts w:ascii="Trade Gothic Next Light" w:hAnsi="Trade Gothic Next Light" w:cs="Arial"/>
                <w:bCs/>
                <w:sz w:val="21"/>
                <w:szCs w:val="21"/>
              </w:rPr>
              <w:t xml:space="preserve"> related to</w:t>
            </w:r>
            <w:r w:rsidR="00711561">
              <w:rPr>
                <w:rFonts w:ascii="Trade Gothic Next Light" w:hAnsi="Trade Gothic Next Light" w:cs="Arial"/>
                <w:bCs/>
                <w:sz w:val="21"/>
                <w:szCs w:val="21"/>
              </w:rPr>
              <w:t xml:space="preserve"> better nutrition</w:t>
            </w:r>
            <w:r w:rsidRPr="00D742A6">
              <w:rPr>
                <w:rFonts w:ascii="Trade Gothic Next Light" w:hAnsi="Trade Gothic Next Light" w:cs="Arial"/>
                <w:bCs/>
                <w:sz w:val="21"/>
                <w:szCs w:val="21"/>
              </w:rPr>
              <w:t xml:space="preserve"> </w:t>
            </w:r>
          </w:p>
        </w:tc>
      </w:tr>
    </w:tbl>
    <w:p w14:paraId="5124DB01" w14:textId="77777777" w:rsidR="008F116C" w:rsidRPr="002C1BF7" w:rsidRDefault="008F116C" w:rsidP="008668D9">
      <w:pPr>
        <w:spacing w:line="320" w:lineRule="exact"/>
        <w:ind w:left="-630" w:right="-288"/>
        <w:jc w:val="both"/>
        <w:rPr>
          <w:rFonts w:ascii="Trade Gothic Next Light" w:hAnsi="Trade Gothic Next Light"/>
          <w:color w:val="000000"/>
          <w:sz w:val="20"/>
          <w:szCs w:val="22"/>
        </w:rPr>
      </w:pPr>
      <w:r w:rsidRPr="002C1BF7">
        <w:rPr>
          <w:rFonts w:ascii="Trade Gothic Next Light" w:hAnsi="Trade Gothic Next Light"/>
          <w:color w:val="000000"/>
          <w:sz w:val="20"/>
          <w:szCs w:val="22"/>
        </w:rPr>
        <w:t>Please summarise the levels of minimum education, knowledge, skills and experience this position requires (e.g., if you would be recruiting to fill this position, what aspects of background or knowledge would you expect a successful job applicant to have?)</w:t>
      </w:r>
    </w:p>
    <w:p w14:paraId="0DF2A65C" w14:textId="77777777" w:rsidR="008F116C" w:rsidRPr="002C1BF7" w:rsidRDefault="008F116C" w:rsidP="008668D9">
      <w:pPr>
        <w:spacing w:line="320" w:lineRule="exact"/>
        <w:ind w:left="-630" w:right="-288"/>
        <w:jc w:val="both"/>
        <w:rPr>
          <w:rFonts w:ascii="Trade Gothic Next Light" w:hAnsi="Trade Gothic Next Light"/>
          <w:color w:val="000000"/>
          <w:sz w:val="20"/>
          <w:szCs w:val="22"/>
        </w:rPr>
      </w:pPr>
    </w:p>
    <w:p w14:paraId="30E4C79A" w14:textId="1550367D" w:rsidR="008F116C" w:rsidRPr="002C1BF7" w:rsidRDefault="008F116C" w:rsidP="008668D9">
      <w:pPr>
        <w:spacing w:line="320" w:lineRule="exact"/>
        <w:ind w:left="-630"/>
        <w:jc w:val="both"/>
        <w:rPr>
          <w:rFonts w:ascii="Trade Gothic Next Light" w:hAnsi="Trade Gothic Next Light"/>
          <w:color w:val="000000"/>
          <w:sz w:val="20"/>
          <w:szCs w:val="22"/>
        </w:rPr>
      </w:pPr>
      <w:r w:rsidRPr="002C1BF7">
        <w:rPr>
          <w:rFonts w:ascii="Trade Gothic Next Light" w:hAnsi="Trade Gothic Next Light"/>
          <w:color w:val="000000"/>
          <w:sz w:val="20"/>
          <w:szCs w:val="22"/>
        </w:rPr>
        <w:t>Note: This may differ from the current job holder’s own skills and experience</w:t>
      </w:r>
    </w:p>
    <w:p w14:paraId="1C842A1C" w14:textId="77777777" w:rsidR="00D926E4" w:rsidRPr="002C1BF7" w:rsidRDefault="00D926E4" w:rsidP="008668D9">
      <w:pPr>
        <w:spacing w:line="320" w:lineRule="exact"/>
        <w:ind w:left="-630"/>
        <w:jc w:val="both"/>
        <w:rPr>
          <w:rFonts w:ascii="Trade Gothic Next Light" w:hAnsi="Trade Gothic Next Light"/>
          <w:color w:val="000000"/>
          <w:sz w:val="20"/>
          <w:szCs w:val="22"/>
        </w:rPr>
      </w:pPr>
    </w:p>
    <w:tbl>
      <w:tblPr>
        <w:tblStyle w:val="TableGrid"/>
        <w:tblW w:w="1015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2"/>
        <w:gridCol w:w="7638"/>
      </w:tblGrid>
      <w:tr w:rsidR="00155791" w:rsidRPr="00C25328" w14:paraId="5EDF582B" w14:textId="77777777" w:rsidTr="008668D9">
        <w:trPr>
          <w:trHeight w:val="383"/>
          <w:jc w:val="center"/>
        </w:trPr>
        <w:tc>
          <w:tcPr>
            <w:tcW w:w="10150" w:type="dxa"/>
            <w:gridSpan w:val="2"/>
            <w:shd w:val="clear" w:color="auto" w:fill="006491"/>
          </w:tcPr>
          <w:p w14:paraId="7AD52AFE" w14:textId="620A4EBC" w:rsidR="00155791" w:rsidRPr="00C25328" w:rsidRDefault="00155791">
            <w:pPr>
              <w:spacing w:line="320" w:lineRule="exact"/>
              <w:jc w:val="center"/>
              <w:rPr>
                <w:rFonts w:ascii="Trade Gothic Next Rounded" w:hAnsi="Trade Gothic Next Rounded" w:cs="Arial"/>
                <w:bCs/>
                <w:color w:val="FFFFFF" w:themeColor="background1"/>
                <w:sz w:val="22"/>
              </w:rPr>
            </w:pPr>
            <w:r>
              <w:rPr>
                <w:rFonts w:ascii="Trade Gothic Next Rounded" w:hAnsi="Trade Gothic Next Rounded" w:cs="Arial"/>
                <w:bCs/>
                <w:color w:val="FFFFFF" w:themeColor="background1"/>
                <w:sz w:val="22"/>
              </w:rPr>
              <w:t>JOB SPECIFICATION</w:t>
            </w:r>
          </w:p>
        </w:tc>
      </w:tr>
      <w:tr w:rsidR="00D926E4" w:rsidRPr="00D926E4" w14:paraId="099F0159" w14:textId="77777777" w:rsidTr="007447B9">
        <w:trPr>
          <w:trHeight w:val="863"/>
          <w:jc w:val="center"/>
        </w:trPr>
        <w:tc>
          <w:tcPr>
            <w:tcW w:w="2512" w:type="dxa"/>
          </w:tcPr>
          <w:p w14:paraId="7E4376C2" w14:textId="3AF21F23" w:rsidR="00D926E4" w:rsidRPr="002C1BF7"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2C1BF7">
              <w:rPr>
                <w:rFonts w:ascii="Trade Gothic Next Light" w:hAnsi="Trade Gothic Next Light"/>
                <w:color w:val="000000"/>
                <w:sz w:val="20"/>
                <w:szCs w:val="20"/>
                <w:lang w:val="en-US"/>
              </w:rPr>
              <w:t>Professional Qualification</w:t>
            </w:r>
            <w:r w:rsidR="00326296">
              <w:rPr>
                <w:rFonts w:ascii="Trade Gothic Next Light" w:hAnsi="Trade Gothic Next Light"/>
                <w:color w:val="000000"/>
                <w:sz w:val="20"/>
                <w:szCs w:val="20"/>
                <w:lang w:val="en-US"/>
              </w:rPr>
              <w:t>(s)</w:t>
            </w:r>
          </w:p>
        </w:tc>
        <w:tc>
          <w:tcPr>
            <w:tcW w:w="7638" w:type="dxa"/>
          </w:tcPr>
          <w:p w14:paraId="6B5099CD" w14:textId="3D8EAA48" w:rsidR="00E207F3" w:rsidRPr="00A77A59" w:rsidRDefault="002F010F" w:rsidP="001373D7">
            <w:pPr>
              <w:spacing w:after="160" w:line="259" w:lineRule="auto"/>
              <w:rPr>
                <w:rFonts w:ascii="Trade Gothic Next Light" w:hAnsi="Trade Gothic Next Light"/>
                <w:sz w:val="21"/>
                <w:szCs w:val="21"/>
              </w:rPr>
            </w:pPr>
            <w:r w:rsidRPr="00A77A59">
              <w:rPr>
                <w:rFonts w:ascii="Trade Gothic Next Light" w:hAnsi="Trade Gothic Next Light"/>
                <w:sz w:val="21"/>
                <w:szCs w:val="21"/>
              </w:rPr>
              <w:t>Degree</w:t>
            </w:r>
            <w:r w:rsidR="005353A2" w:rsidRPr="00A77A59">
              <w:rPr>
                <w:rFonts w:ascii="Trade Gothic Next Light" w:hAnsi="Trade Gothic Next Light"/>
                <w:sz w:val="21"/>
                <w:szCs w:val="21"/>
              </w:rPr>
              <w:t xml:space="preserve"> in Nutrition, Food </w:t>
            </w:r>
            <w:r w:rsidRPr="00A77A59">
              <w:rPr>
                <w:rFonts w:ascii="Trade Gothic Next Light" w:hAnsi="Trade Gothic Next Light"/>
                <w:sz w:val="21"/>
                <w:szCs w:val="21"/>
              </w:rPr>
              <w:t>S</w:t>
            </w:r>
            <w:r w:rsidR="005353A2" w:rsidRPr="00A77A59">
              <w:rPr>
                <w:rFonts w:ascii="Trade Gothic Next Light" w:hAnsi="Trade Gothic Next Light"/>
                <w:sz w:val="21"/>
                <w:szCs w:val="21"/>
              </w:rPr>
              <w:t xml:space="preserve">cience, dietetics </w:t>
            </w:r>
            <w:r w:rsidRPr="00A77A59">
              <w:rPr>
                <w:rFonts w:ascii="Trade Gothic Next Light" w:hAnsi="Trade Gothic Next Light"/>
                <w:sz w:val="21"/>
                <w:szCs w:val="21"/>
              </w:rPr>
              <w:t>or related discipline</w:t>
            </w:r>
            <w:r w:rsidR="00E207F3" w:rsidRPr="00A77A59">
              <w:rPr>
                <w:rFonts w:ascii="Trade Gothic Next Light" w:hAnsi="Trade Gothic Next Light"/>
                <w:sz w:val="21"/>
                <w:szCs w:val="21"/>
              </w:rPr>
              <w:t>.</w:t>
            </w:r>
          </w:p>
          <w:p w14:paraId="03D7D1F9" w14:textId="52494923" w:rsidR="009A7E15" w:rsidRPr="00A77A59" w:rsidRDefault="00E207F3" w:rsidP="001373D7">
            <w:pPr>
              <w:spacing w:after="160" w:line="259" w:lineRule="auto"/>
              <w:rPr>
                <w:rFonts w:ascii="Trade Gothic Next Light" w:hAnsi="Trade Gothic Next Light"/>
                <w:sz w:val="21"/>
                <w:szCs w:val="21"/>
              </w:rPr>
            </w:pPr>
            <w:r w:rsidRPr="00A77A59">
              <w:rPr>
                <w:rFonts w:ascii="Trade Gothic Next Light" w:hAnsi="Trade Gothic Next Light"/>
                <w:sz w:val="21"/>
                <w:szCs w:val="21"/>
              </w:rPr>
              <w:t xml:space="preserve">Minimum of </w:t>
            </w:r>
            <w:r w:rsidR="004F09C8" w:rsidRPr="00A77A59">
              <w:rPr>
                <w:rFonts w:ascii="Trade Gothic Next Light" w:hAnsi="Trade Gothic Next Light"/>
                <w:sz w:val="21"/>
                <w:szCs w:val="21"/>
              </w:rPr>
              <w:t>2</w:t>
            </w:r>
            <w:r w:rsidRPr="00A77A59">
              <w:rPr>
                <w:rFonts w:ascii="Trade Gothic Next Light" w:hAnsi="Trade Gothic Next Light"/>
                <w:sz w:val="21"/>
                <w:szCs w:val="21"/>
              </w:rPr>
              <w:t xml:space="preserve"> years of experience in a similar role within the food industry.</w:t>
            </w:r>
          </w:p>
        </w:tc>
      </w:tr>
      <w:tr w:rsidR="00D926E4" w:rsidRPr="00D926E4" w14:paraId="7F0DC194" w14:textId="77777777" w:rsidTr="008668D9">
        <w:trPr>
          <w:trHeight w:val="864"/>
          <w:jc w:val="center"/>
        </w:trPr>
        <w:tc>
          <w:tcPr>
            <w:tcW w:w="2512" w:type="dxa"/>
          </w:tcPr>
          <w:p w14:paraId="388A8BC1" w14:textId="00085190" w:rsidR="00D926E4" w:rsidRPr="002C1BF7"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2C1BF7">
              <w:rPr>
                <w:rFonts w:ascii="Trade Gothic Next Light" w:hAnsi="Trade Gothic Next Light"/>
                <w:color w:val="000000"/>
                <w:sz w:val="20"/>
                <w:szCs w:val="20"/>
              </w:rPr>
              <w:t>Knowledge</w:t>
            </w:r>
          </w:p>
        </w:tc>
        <w:tc>
          <w:tcPr>
            <w:tcW w:w="7638" w:type="dxa"/>
          </w:tcPr>
          <w:p w14:paraId="5DDC775B" w14:textId="40825E4C" w:rsidR="001373D7" w:rsidRPr="00A77A59" w:rsidRDefault="001373D7" w:rsidP="000C275F">
            <w:pPr>
              <w:spacing w:after="160" w:line="259" w:lineRule="auto"/>
              <w:rPr>
                <w:rFonts w:ascii="Trade Gothic Next Light" w:hAnsi="Trade Gothic Next Light"/>
                <w:sz w:val="21"/>
                <w:szCs w:val="21"/>
              </w:rPr>
            </w:pPr>
            <w:r w:rsidRPr="00A77A59">
              <w:rPr>
                <w:rFonts w:ascii="Trade Gothic Next Light" w:hAnsi="Trade Gothic Next Light"/>
                <w:sz w:val="21"/>
                <w:szCs w:val="21"/>
              </w:rPr>
              <w:t xml:space="preserve">Strong knowledge of food composition, </w:t>
            </w:r>
            <w:r w:rsidR="004A068F">
              <w:rPr>
                <w:rFonts w:ascii="Trade Gothic Next Light" w:hAnsi="Trade Gothic Next Light"/>
                <w:sz w:val="21"/>
                <w:szCs w:val="21"/>
              </w:rPr>
              <w:t>in-depth</w:t>
            </w:r>
            <w:r w:rsidRPr="00A77A59">
              <w:rPr>
                <w:rFonts w:ascii="Trade Gothic Next Light" w:hAnsi="Trade Gothic Next Light"/>
                <w:sz w:val="21"/>
                <w:szCs w:val="21"/>
              </w:rPr>
              <w:t xml:space="preserve"> nutrition, and </w:t>
            </w:r>
            <w:r w:rsidR="00236384" w:rsidRPr="00A77A59">
              <w:rPr>
                <w:rFonts w:ascii="Trade Gothic Next Light" w:hAnsi="Trade Gothic Next Light"/>
                <w:sz w:val="21"/>
                <w:szCs w:val="21"/>
              </w:rPr>
              <w:t>UK/EU regulations including FIC, nutrition claims and HFSS</w:t>
            </w:r>
          </w:p>
          <w:p w14:paraId="3403562D" w14:textId="7AAADE58" w:rsidR="004B03CC" w:rsidRPr="00A77A59" w:rsidRDefault="00A77A59" w:rsidP="00A77A59">
            <w:pPr>
              <w:spacing w:after="160" w:line="259" w:lineRule="auto"/>
              <w:rPr>
                <w:rFonts w:ascii="Trade Gothic Next Light" w:hAnsi="Trade Gothic Next Light"/>
                <w:sz w:val="21"/>
                <w:szCs w:val="21"/>
              </w:rPr>
            </w:pPr>
            <w:r w:rsidRPr="00B16945">
              <w:rPr>
                <w:rFonts w:ascii="Trade Gothic Next Light" w:hAnsi="Trade Gothic Next Light"/>
                <w:sz w:val="21"/>
                <w:szCs w:val="21"/>
              </w:rPr>
              <w:t>Experience working with specifications, nutrition datasets, or supplier-provided documents.</w:t>
            </w:r>
          </w:p>
        </w:tc>
      </w:tr>
      <w:tr w:rsidR="00D926E4" w:rsidRPr="00D926E4" w14:paraId="16FF68B5" w14:textId="77777777" w:rsidTr="002C1BF7">
        <w:trPr>
          <w:trHeight w:val="3455"/>
          <w:jc w:val="center"/>
        </w:trPr>
        <w:tc>
          <w:tcPr>
            <w:tcW w:w="2512" w:type="dxa"/>
          </w:tcPr>
          <w:p w14:paraId="1870DE5E" w14:textId="5A2DA80D" w:rsidR="00D926E4" w:rsidRPr="002C1BF7"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2C1BF7">
              <w:rPr>
                <w:rFonts w:ascii="Trade Gothic Next Light" w:hAnsi="Trade Gothic Next Light"/>
                <w:color w:val="000000"/>
                <w:sz w:val="20"/>
                <w:szCs w:val="20"/>
              </w:rPr>
              <w:t>Skills/Ability</w:t>
            </w:r>
          </w:p>
        </w:tc>
        <w:tc>
          <w:tcPr>
            <w:tcW w:w="7638" w:type="dxa"/>
          </w:tcPr>
          <w:p w14:paraId="7A7C31E4" w14:textId="70BDB475" w:rsidR="004B03CC" w:rsidRPr="00A77A59" w:rsidRDefault="008D298A" w:rsidP="008D298A">
            <w:pPr>
              <w:spacing w:after="160" w:line="259" w:lineRule="auto"/>
              <w:rPr>
                <w:rFonts w:ascii="Trade Gothic Next Light" w:hAnsi="Trade Gothic Next Light"/>
                <w:sz w:val="21"/>
                <w:szCs w:val="21"/>
              </w:rPr>
            </w:pPr>
            <w:r w:rsidRPr="00A77A59">
              <w:rPr>
                <w:rFonts w:ascii="Trade Gothic Next Light" w:hAnsi="Trade Gothic Next Light"/>
                <w:sz w:val="21"/>
                <w:szCs w:val="21"/>
              </w:rPr>
              <w:t>Strong communication and interpersonal skills</w:t>
            </w:r>
            <w:r w:rsidR="0091575A" w:rsidRPr="00A77A59">
              <w:rPr>
                <w:rFonts w:ascii="Trade Gothic Next Light" w:hAnsi="Trade Gothic Next Light"/>
                <w:sz w:val="21"/>
                <w:szCs w:val="21"/>
              </w:rPr>
              <w:t xml:space="preserve"> </w:t>
            </w:r>
            <w:r w:rsidR="00015871">
              <w:rPr>
                <w:rFonts w:ascii="Trade Gothic Next Light" w:hAnsi="Trade Gothic Next Light"/>
                <w:sz w:val="21"/>
                <w:szCs w:val="21"/>
              </w:rPr>
              <w:t>with the ability to challenge and influence suppliers and internal stakeholders</w:t>
            </w:r>
          </w:p>
          <w:p w14:paraId="4DD0F512" w14:textId="36ADD406" w:rsidR="00802EBA" w:rsidRPr="00A77A59" w:rsidRDefault="00802EBA" w:rsidP="008D298A">
            <w:pPr>
              <w:spacing w:after="160" w:line="259" w:lineRule="auto"/>
              <w:rPr>
                <w:rFonts w:ascii="Trade Gothic Next Light" w:hAnsi="Trade Gothic Next Light"/>
                <w:sz w:val="21"/>
                <w:szCs w:val="21"/>
              </w:rPr>
            </w:pPr>
            <w:r w:rsidRPr="00A77A59">
              <w:rPr>
                <w:rFonts w:ascii="Trade Gothic Next Light" w:hAnsi="Trade Gothic Next Light"/>
                <w:sz w:val="21"/>
                <w:szCs w:val="21"/>
              </w:rPr>
              <w:t xml:space="preserve">Highly self-motivated and capable of working with minimal direction. </w:t>
            </w:r>
          </w:p>
          <w:p w14:paraId="2B0D4004" w14:textId="00B8EED9" w:rsidR="0091575A" w:rsidRPr="00A77A59" w:rsidRDefault="0091575A" w:rsidP="008D298A">
            <w:pPr>
              <w:spacing w:after="160" w:line="259" w:lineRule="auto"/>
              <w:rPr>
                <w:rFonts w:ascii="Trade Gothic Next Light" w:hAnsi="Trade Gothic Next Light"/>
                <w:sz w:val="21"/>
                <w:szCs w:val="21"/>
              </w:rPr>
            </w:pPr>
            <w:r w:rsidRPr="00A77A59">
              <w:rPr>
                <w:rFonts w:ascii="Trade Gothic Next Light" w:hAnsi="Trade Gothic Next Light"/>
                <w:sz w:val="21"/>
                <w:szCs w:val="21"/>
              </w:rPr>
              <w:t>Able to work collaboratively across all areas of the business building good internal and external relationships.</w:t>
            </w:r>
          </w:p>
          <w:p w14:paraId="0BD121E3" w14:textId="77777777" w:rsidR="00802EBA" w:rsidRDefault="0091575A" w:rsidP="00802EBA">
            <w:pPr>
              <w:spacing w:after="160" w:line="259" w:lineRule="auto"/>
              <w:rPr>
                <w:rFonts w:ascii="Trade Gothic Next Light" w:hAnsi="Trade Gothic Next Light"/>
                <w:sz w:val="21"/>
                <w:szCs w:val="21"/>
              </w:rPr>
            </w:pPr>
            <w:r w:rsidRPr="00A77A59">
              <w:rPr>
                <w:rFonts w:ascii="Trade Gothic Next Light" w:hAnsi="Trade Gothic Next Light"/>
                <w:sz w:val="21"/>
                <w:szCs w:val="21"/>
              </w:rPr>
              <w:t xml:space="preserve">Ability to work in a fast-paced and dynamic environment. </w:t>
            </w:r>
          </w:p>
          <w:p w14:paraId="710DBBD5" w14:textId="77777777" w:rsidR="00015871" w:rsidRPr="00B16945" w:rsidRDefault="00015871" w:rsidP="00015871">
            <w:pPr>
              <w:spacing w:after="160" w:line="259" w:lineRule="auto"/>
              <w:rPr>
                <w:rFonts w:ascii="Trade Gothic Next Light" w:hAnsi="Trade Gothic Next Light"/>
                <w:sz w:val="21"/>
                <w:szCs w:val="21"/>
              </w:rPr>
            </w:pPr>
            <w:r w:rsidRPr="00B16945">
              <w:rPr>
                <w:rFonts w:ascii="Trade Gothic Next Light" w:hAnsi="Trade Gothic Next Light"/>
                <w:sz w:val="21"/>
                <w:szCs w:val="21"/>
              </w:rPr>
              <w:t>High attention to detail and strong data accuracy skills.</w:t>
            </w:r>
          </w:p>
          <w:p w14:paraId="4DC844AC" w14:textId="738D0EBA" w:rsidR="00015871" w:rsidRPr="00015871" w:rsidRDefault="00015871" w:rsidP="00015871">
            <w:pPr>
              <w:spacing w:after="160" w:line="259" w:lineRule="auto"/>
            </w:pPr>
            <w:r w:rsidRPr="00B16945">
              <w:rPr>
                <w:rFonts w:ascii="Trade Gothic Next Light" w:hAnsi="Trade Gothic Next Light"/>
                <w:sz w:val="21"/>
                <w:szCs w:val="21"/>
              </w:rPr>
              <w:t>Ability to interpret analytical data, raw material specifications, and formulation information.</w:t>
            </w:r>
          </w:p>
        </w:tc>
      </w:tr>
    </w:tbl>
    <w:p w14:paraId="02CB2751" w14:textId="77777777" w:rsidR="00155791" w:rsidRDefault="00155791" w:rsidP="003500E9">
      <w:pPr>
        <w:spacing w:after="200" w:line="276" w:lineRule="auto"/>
        <w:rPr>
          <w:rFonts w:ascii="Trade Gothic Next Light" w:hAnsi="Trade Gothic Next Light"/>
        </w:rPr>
      </w:pPr>
    </w:p>
    <w:sectPr w:rsidR="00155791" w:rsidSect="008668D9">
      <w:headerReference w:type="default" r:id="rId11"/>
      <w:footerReference w:type="default" r:id="rId12"/>
      <w:pgSz w:w="11906" w:h="16838" w:code="9"/>
      <w:pgMar w:top="432" w:right="1466" w:bottom="288" w:left="1728"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F00E4" w14:textId="77777777" w:rsidR="000E36F2" w:rsidRDefault="000E36F2" w:rsidP="008232E0">
      <w:r>
        <w:separator/>
      </w:r>
    </w:p>
  </w:endnote>
  <w:endnote w:type="continuationSeparator" w:id="0">
    <w:p w14:paraId="61EC4DAF" w14:textId="77777777" w:rsidR="000E36F2" w:rsidRDefault="000E36F2" w:rsidP="008232E0">
      <w:r>
        <w:continuationSeparator/>
      </w:r>
    </w:p>
  </w:endnote>
  <w:endnote w:type="continuationNotice" w:id="1">
    <w:p w14:paraId="131706EE" w14:textId="77777777" w:rsidR="000E36F2" w:rsidRDefault="000E36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e Gothic Next Light">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Next Rounded">
    <w:charset w:val="00"/>
    <w:family w:val="swiss"/>
    <w:pitch w:val="variable"/>
    <w:sig w:usb0="8000002F" w:usb1="0000000A" w:usb2="00000000" w:usb3="00000000" w:csb0="00000001" w:csb1="00000000"/>
  </w:font>
  <w:font w:name="TradeGothic LT">
    <w:panose1 w:val="02000503020000020004"/>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573B" w14:textId="0F3A08B0" w:rsidR="00603372" w:rsidRPr="003C2C88" w:rsidRDefault="0033635A" w:rsidP="00B70F41">
    <w:pPr>
      <w:pStyle w:val="Footer"/>
      <w:ind w:right="-738"/>
      <w:jc w:val="right"/>
      <w:rPr>
        <w:rFonts w:ascii="TradeGothic LT" w:hAnsi="TradeGothic LT"/>
        <w:sz w:val="18"/>
        <w:szCs w:val="18"/>
      </w:rPr>
    </w:pPr>
    <w:r>
      <w:rPr>
        <w:rFonts w:ascii="TradeGothic LT" w:hAnsi="TradeGothic LT"/>
        <w:noProof/>
        <w:sz w:val="18"/>
        <w:szCs w:val="18"/>
      </w:rPr>
      <mc:AlternateContent>
        <mc:Choice Requires="wps">
          <w:drawing>
            <wp:anchor distT="0" distB="0" distL="114300" distR="114300" simplePos="0" relativeHeight="251658241" behindDoc="0" locked="0" layoutInCell="0" allowOverlap="1" wp14:anchorId="57236939" wp14:editId="39945D8A">
              <wp:simplePos x="0" y="0"/>
              <wp:positionH relativeFrom="page">
                <wp:align>right</wp:align>
              </wp:positionH>
              <wp:positionV relativeFrom="page">
                <wp:posOffset>10313238</wp:posOffset>
              </wp:positionV>
              <wp:extent cx="7560310" cy="273050"/>
              <wp:effectExtent l="0" t="0" r="0" b="12700"/>
              <wp:wrapNone/>
              <wp:docPr id="1" name="Text Box 1" descr="{&quot;HashCode&quot;:420418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236939" id="_x0000_t202" coordsize="21600,21600" o:spt="202" path="m,l,21600r21600,l21600,xe">
              <v:stroke joinstyle="miter"/>
              <v:path gradientshapeok="t" o:connecttype="rect"/>
            </v:shapetype>
            <v:shape id="Text Box 1" o:spid="_x0000_s1026" type="#_x0000_t202" alt="{&quot;HashCode&quot;:42041885,&quot;Height&quot;:841.0,&quot;Width&quot;:595.0,&quot;Placement&quot;:&quot;Footer&quot;,&quot;Index&quot;:&quot;Primary&quot;,&quot;Section&quot;:1,&quot;Top&quot;:0.0,&quot;Left&quot;:0.0}" style="position:absolute;left:0;text-align:left;margin-left:544.1pt;margin-top:812.05pt;width:595.3pt;height:21.5pt;z-index:251658241;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" o:allowincell="f" filled="f" stroked="f" strokeweight=".5pt">
              <v:textbox inset=",0,,0">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v:textbox>
              <w10:wrap anchorx="page" anchory="page"/>
            </v:shape>
          </w:pict>
        </mc:Fallback>
      </mc:AlternateContent>
    </w:r>
    <w:r w:rsidR="00B70F41">
      <w:rPr>
        <w:rFonts w:ascii="TradeGothic LT" w:hAnsi="TradeGothic LT"/>
        <w:sz w:val="18"/>
        <w:szCs w:val="18"/>
      </w:rPr>
      <w:t>Domino’s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B17F1" w14:textId="77777777" w:rsidR="000E36F2" w:rsidRDefault="000E36F2" w:rsidP="008232E0">
      <w:r>
        <w:separator/>
      </w:r>
    </w:p>
  </w:footnote>
  <w:footnote w:type="continuationSeparator" w:id="0">
    <w:p w14:paraId="51FE5EED" w14:textId="77777777" w:rsidR="000E36F2" w:rsidRDefault="000E36F2" w:rsidP="008232E0">
      <w:r>
        <w:continuationSeparator/>
      </w:r>
    </w:p>
  </w:footnote>
  <w:footnote w:type="continuationNotice" w:id="1">
    <w:p w14:paraId="7988AA84" w14:textId="77777777" w:rsidR="000E36F2" w:rsidRDefault="000E36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4A0" w:firstRow="1" w:lastRow="0" w:firstColumn="1" w:lastColumn="0" w:noHBand="0" w:noVBand="1"/>
    </w:tblPr>
    <w:tblGrid>
      <w:gridCol w:w="8604"/>
    </w:tblGrid>
    <w:tr w:rsidR="00603372" w:rsidRPr="00211E36" w14:paraId="38B020A2" w14:textId="77777777" w:rsidTr="00EE6780">
      <w:tc>
        <w:tcPr>
          <w:tcW w:w="8931" w:type="dxa"/>
          <w:tcBorders>
            <w:bottom w:val="single" w:sz="12" w:space="0" w:color="1F497D"/>
          </w:tcBorders>
        </w:tcPr>
        <w:p w14:paraId="34BC5907" w14:textId="36BD330E" w:rsidR="00603372" w:rsidRPr="00211E36" w:rsidRDefault="00603372" w:rsidP="00EE6780">
          <w:pPr>
            <w:rPr>
              <w:rFonts w:eastAsia="Calibri"/>
              <w:sz w:val="16"/>
              <w:szCs w:val="16"/>
            </w:rPr>
          </w:pPr>
        </w:p>
      </w:tc>
    </w:tr>
    <w:tr w:rsidR="00603372" w:rsidRPr="00211E36" w14:paraId="63F6DBDA" w14:textId="77777777" w:rsidTr="00EE6780">
      <w:tc>
        <w:tcPr>
          <w:tcW w:w="8931" w:type="dxa"/>
          <w:tcBorders>
            <w:top w:val="single" w:sz="12" w:space="0" w:color="1F497D"/>
            <w:bottom w:val="single" w:sz="12" w:space="0" w:color="1F497D"/>
          </w:tcBorders>
          <w:vAlign w:val="center"/>
        </w:tcPr>
        <w:p w14:paraId="57E0BE71" w14:textId="29DBF1FA" w:rsidR="00603372" w:rsidRPr="002B5A8B" w:rsidRDefault="00BB4CFD" w:rsidP="00AB2B5C">
          <w:pPr>
            <w:pStyle w:val="Heading7"/>
            <w:spacing w:before="0" w:after="0" w:line="240" w:lineRule="auto"/>
            <w:jc w:val="center"/>
            <w:rPr>
              <w:rFonts w:ascii="Trade Gothic Next Light" w:eastAsia="Calibri" w:hAnsi="Trade Gothic Next Light"/>
              <w:sz w:val="28"/>
              <w:szCs w:val="28"/>
              <w:lang w:eastAsia="en-US"/>
            </w:rPr>
          </w:pPr>
          <w:r w:rsidRPr="002B5A8B">
            <w:rPr>
              <w:rFonts w:ascii="Trade Gothic Next Light" w:eastAsia="Calibri" w:hAnsi="Trade Gothic Next Light"/>
              <w:sz w:val="28"/>
              <w:szCs w:val="28"/>
              <w:lang w:eastAsia="en-US"/>
            </w:rPr>
            <w:t xml:space="preserve">Domino’s Pizza </w:t>
          </w:r>
          <w:r w:rsidR="00EB0FB0">
            <w:rPr>
              <w:rFonts w:ascii="Trade Gothic Next Light" w:eastAsia="Calibri" w:hAnsi="Trade Gothic Next Light"/>
              <w:sz w:val="28"/>
              <w:szCs w:val="28"/>
              <w:lang w:eastAsia="en-US"/>
            </w:rPr>
            <w:t>UK &amp; Ireland</w:t>
          </w:r>
          <w:r w:rsidR="00682221">
            <w:rPr>
              <w:rFonts w:ascii="Trade Gothic Next Light" w:eastAsia="Calibri" w:hAnsi="Trade Gothic Next Light"/>
              <w:sz w:val="28"/>
              <w:szCs w:val="28"/>
              <w:lang w:eastAsia="en-US"/>
            </w:rPr>
            <w:t xml:space="preserve"> </w:t>
          </w:r>
          <w:r w:rsidR="00EA2E98">
            <w:rPr>
              <w:rFonts w:ascii="Trade Gothic Next Light" w:eastAsia="Calibri" w:hAnsi="Trade Gothic Next Light"/>
              <w:sz w:val="28"/>
              <w:szCs w:val="28"/>
              <w:lang w:eastAsia="en-US"/>
            </w:rPr>
            <w:t xml:space="preserve">| </w:t>
          </w:r>
          <w:r w:rsidR="002F26B7">
            <w:rPr>
              <w:rFonts w:ascii="Trade Gothic Next Light" w:eastAsia="Calibri" w:hAnsi="Trade Gothic Next Light"/>
              <w:sz w:val="28"/>
              <w:szCs w:val="28"/>
              <w:lang w:eastAsia="en-US"/>
            </w:rPr>
            <w:t>Job Description</w:t>
          </w:r>
        </w:p>
      </w:tc>
    </w:tr>
    <w:tr w:rsidR="00603372" w:rsidRPr="00211E36" w14:paraId="5F0CE0F9" w14:textId="77777777" w:rsidTr="00EE6780">
      <w:trPr>
        <w:trHeight w:val="50"/>
      </w:trPr>
      <w:tc>
        <w:tcPr>
          <w:tcW w:w="8931" w:type="dxa"/>
          <w:tcBorders>
            <w:top w:val="single" w:sz="12" w:space="0" w:color="1F497D"/>
          </w:tcBorders>
        </w:tcPr>
        <w:p w14:paraId="105D1C21" w14:textId="77777777" w:rsidR="00603372" w:rsidRPr="00477923" w:rsidRDefault="00603372" w:rsidP="00EE6780">
          <w:pPr>
            <w:pStyle w:val="Header"/>
            <w:rPr>
              <w:rFonts w:eastAsia="Calibri"/>
              <w:sz w:val="16"/>
              <w:szCs w:val="16"/>
            </w:rPr>
          </w:pPr>
        </w:p>
      </w:tc>
    </w:tr>
  </w:tbl>
  <w:p w14:paraId="0C1F9923" w14:textId="135C8072" w:rsidR="00603372" w:rsidRPr="00363344" w:rsidRDefault="00BA13D1" w:rsidP="002E61C8">
    <w:pPr>
      <w:pStyle w:val="Header"/>
      <w:rPr>
        <w:rFonts w:ascii="TradeGothic LT" w:hAnsi="TradeGothic LT"/>
        <w:color w:val="000000" w:themeColor="text1"/>
        <w:sz w:val="16"/>
        <w:szCs w:val="16"/>
      </w:rPr>
    </w:pPr>
    <w:r>
      <w:rPr>
        <w:rFonts w:eastAsia="Calibri"/>
        <w:noProof/>
        <w:sz w:val="16"/>
        <w:szCs w:val="16"/>
        <w:lang w:eastAsia="en-GB"/>
      </w:rPr>
      <w:drawing>
        <wp:anchor distT="0" distB="0" distL="114300" distR="114300" simplePos="0" relativeHeight="251658240" behindDoc="0" locked="0" layoutInCell="1" allowOverlap="1" wp14:anchorId="16CDE841" wp14:editId="5EB85F84">
          <wp:simplePos x="0" y="0"/>
          <wp:positionH relativeFrom="leftMargin">
            <wp:align>right</wp:align>
          </wp:positionH>
          <wp:positionV relativeFrom="paragraph">
            <wp:posOffset>-672465</wp:posOffset>
          </wp:positionV>
          <wp:extent cx="533400" cy="533400"/>
          <wp:effectExtent l="0" t="0" r="0" b="0"/>
          <wp:wrapNone/>
          <wp:docPr id="1772471228" name="Picture 1772471228" descr="RGB_Blue_Type_Tile_Only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Blue_Type_Tile_Only_Small.jpg"/>
                  <pic:cNvPicPr/>
                </pic:nvPicPr>
                <pic:blipFill>
                  <a:blip r:embed="rId1"/>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4672"/>
    <w:multiLevelType w:val="hybridMultilevel"/>
    <w:tmpl w:val="849E4560"/>
    <w:lvl w:ilvl="0" w:tplc="ED28BAB6">
      <w:numFmt w:val="bullet"/>
      <w:lvlText w:val="•"/>
      <w:lvlJc w:val="left"/>
      <w:pPr>
        <w:ind w:left="1080" w:hanging="720"/>
      </w:pPr>
      <w:rPr>
        <w:rFonts w:ascii="Trade Gothic Next Light" w:eastAsiaTheme="minorHAnsi" w:hAnsi="Trade Gothic Next Ligh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83AA2"/>
    <w:multiLevelType w:val="multilevel"/>
    <w:tmpl w:val="259C4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094C4C"/>
    <w:multiLevelType w:val="multilevel"/>
    <w:tmpl w:val="8D4C3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8D4C8F"/>
    <w:multiLevelType w:val="multilevel"/>
    <w:tmpl w:val="B192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781011"/>
    <w:multiLevelType w:val="multilevel"/>
    <w:tmpl w:val="3B080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121CA4"/>
    <w:multiLevelType w:val="hybridMultilevel"/>
    <w:tmpl w:val="4D66A362"/>
    <w:lvl w:ilvl="0" w:tplc="D9705CC0">
      <w:start w:val="1"/>
      <w:numFmt w:val="decimal"/>
      <w:lvlText w:val="%1."/>
      <w:lvlJc w:val="left"/>
      <w:pPr>
        <w:ind w:left="720" w:hanging="360"/>
      </w:pPr>
      <w:rPr>
        <w:rFonts w:eastAsia="Times New Roman" w:cs="Times New Roman"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B936BE"/>
    <w:multiLevelType w:val="hybridMultilevel"/>
    <w:tmpl w:val="2132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A40369"/>
    <w:multiLevelType w:val="multilevel"/>
    <w:tmpl w:val="29D4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241382"/>
    <w:multiLevelType w:val="multilevel"/>
    <w:tmpl w:val="3D68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444C6B"/>
    <w:multiLevelType w:val="hybridMultilevel"/>
    <w:tmpl w:val="E08CF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2721E0"/>
    <w:multiLevelType w:val="hybridMultilevel"/>
    <w:tmpl w:val="6D5A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1E3891"/>
    <w:multiLevelType w:val="hybridMultilevel"/>
    <w:tmpl w:val="B78A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DD7AEB"/>
    <w:multiLevelType w:val="hybridMultilevel"/>
    <w:tmpl w:val="97089656"/>
    <w:lvl w:ilvl="0" w:tplc="E40C6448">
      <w:start w:val="1"/>
      <w:numFmt w:val="bullet"/>
      <w:lvlText w:val="•"/>
      <w:lvlJc w:val="left"/>
      <w:pPr>
        <w:tabs>
          <w:tab w:val="num" w:pos="720"/>
        </w:tabs>
        <w:ind w:left="720" w:hanging="360"/>
      </w:pPr>
      <w:rPr>
        <w:rFonts w:ascii="Arial" w:hAnsi="Arial" w:hint="default"/>
      </w:rPr>
    </w:lvl>
    <w:lvl w:ilvl="1" w:tplc="8BEAF586" w:tentative="1">
      <w:start w:val="1"/>
      <w:numFmt w:val="bullet"/>
      <w:lvlText w:val="•"/>
      <w:lvlJc w:val="left"/>
      <w:pPr>
        <w:tabs>
          <w:tab w:val="num" w:pos="1440"/>
        </w:tabs>
        <w:ind w:left="1440" w:hanging="360"/>
      </w:pPr>
      <w:rPr>
        <w:rFonts w:ascii="Arial" w:hAnsi="Arial" w:hint="default"/>
      </w:rPr>
    </w:lvl>
    <w:lvl w:ilvl="2" w:tplc="AFEEF39E" w:tentative="1">
      <w:start w:val="1"/>
      <w:numFmt w:val="bullet"/>
      <w:lvlText w:val="•"/>
      <w:lvlJc w:val="left"/>
      <w:pPr>
        <w:tabs>
          <w:tab w:val="num" w:pos="2160"/>
        </w:tabs>
        <w:ind w:left="2160" w:hanging="360"/>
      </w:pPr>
      <w:rPr>
        <w:rFonts w:ascii="Arial" w:hAnsi="Arial" w:hint="default"/>
      </w:rPr>
    </w:lvl>
    <w:lvl w:ilvl="3" w:tplc="ACCC88AE" w:tentative="1">
      <w:start w:val="1"/>
      <w:numFmt w:val="bullet"/>
      <w:lvlText w:val="•"/>
      <w:lvlJc w:val="left"/>
      <w:pPr>
        <w:tabs>
          <w:tab w:val="num" w:pos="2880"/>
        </w:tabs>
        <w:ind w:left="2880" w:hanging="360"/>
      </w:pPr>
      <w:rPr>
        <w:rFonts w:ascii="Arial" w:hAnsi="Arial" w:hint="default"/>
      </w:rPr>
    </w:lvl>
    <w:lvl w:ilvl="4" w:tplc="DB5E51AE" w:tentative="1">
      <w:start w:val="1"/>
      <w:numFmt w:val="bullet"/>
      <w:lvlText w:val="•"/>
      <w:lvlJc w:val="left"/>
      <w:pPr>
        <w:tabs>
          <w:tab w:val="num" w:pos="3600"/>
        </w:tabs>
        <w:ind w:left="3600" w:hanging="360"/>
      </w:pPr>
      <w:rPr>
        <w:rFonts w:ascii="Arial" w:hAnsi="Arial" w:hint="default"/>
      </w:rPr>
    </w:lvl>
    <w:lvl w:ilvl="5" w:tplc="062AE558" w:tentative="1">
      <w:start w:val="1"/>
      <w:numFmt w:val="bullet"/>
      <w:lvlText w:val="•"/>
      <w:lvlJc w:val="left"/>
      <w:pPr>
        <w:tabs>
          <w:tab w:val="num" w:pos="4320"/>
        </w:tabs>
        <w:ind w:left="4320" w:hanging="360"/>
      </w:pPr>
      <w:rPr>
        <w:rFonts w:ascii="Arial" w:hAnsi="Arial" w:hint="default"/>
      </w:rPr>
    </w:lvl>
    <w:lvl w:ilvl="6" w:tplc="1D580920" w:tentative="1">
      <w:start w:val="1"/>
      <w:numFmt w:val="bullet"/>
      <w:lvlText w:val="•"/>
      <w:lvlJc w:val="left"/>
      <w:pPr>
        <w:tabs>
          <w:tab w:val="num" w:pos="5040"/>
        </w:tabs>
        <w:ind w:left="5040" w:hanging="360"/>
      </w:pPr>
      <w:rPr>
        <w:rFonts w:ascii="Arial" w:hAnsi="Arial" w:hint="default"/>
      </w:rPr>
    </w:lvl>
    <w:lvl w:ilvl="7" w:tplc="8E74A586" w:tentative="1">
      <w:start w:val="1"/>
      <w:numFmt w:val="bullet"/>
      <w:lvlText w:val="•"/>
      <w:lvlJc w:val="left"/>
      <w:pPr>
        <w:tabs>
          <w:tab w:val="num" w:pos="5760"/>
        </w:tabs>
        <w:ind w:left="5760" w:hanging="360"/>
      </w:pPr>
      <w:rPr>
        <w:rFonts w:ascii="Arial" w:hAnsi="Arial" w:hint="default"/>
      </w:rPr>
    </w:lvl>
    <w:lvl w:ilvl="8" w:tplc="8402C2E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B6B6008"/>
    <w:multiLevelType w:val="multilevel"/>
    <w:tmpl w:val="D2E0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893AE8"/>
    <w:multiLevelType w:val="multilevel"/>
    <w:tmpl w:val="0B9A7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A47E40"/>
    <w:multiLevelType w:val="hybridMultilevel"/>
    <w:tmpl w:val="3E44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426CAB"/>
    <w:multiLevelType w:val="multilevel"/>
    <w:tmpl w:val="704A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F51A81"/>
    <w:multiLevelType w:val="hybridMultilevel"/>
    <w:tmpl w:val="E7EE5C3C"/>
    <w:lvl w:ilvl="0" w:tplc="DC0AFA3A">
      <w:start w:val="1"/>
      <w:numFmt w:val="bullet"/>
      <w:lvlText w:val="•"/>
      <w:lvlJc w:val="left"/>
      <w:pPr>
        <w:tabs>
          <w:tab w:val="num" w:pos="720"/>
        </w:tabs>
        <w:ind w:left="720" w:hanging="360"/>
      </w:pPr>
      <w:rPr>
        <w:rFonts w:ascii="Arial" w:hAnsi="Arial" w:hint="default"/>
      </w:rPr>
    </w:lvl>
    <w:lvl w:ilvl="1" w:tplc="4BB6E8B4" w:tentative="1">
      <w:start w:val="1"/>
      <w:numFmt w:val="bullet"/>
      <w:lvlText w:val="•"/>
      <w:lvlJc w:val="left"/>
      <w:pPr>
        <w:tabs>
          <w:tab w:val="num" w:pos="1440"/>
        </w:tabs>
        <w:ind w:left="1440" w:hanging="360"/>
      </w:pPr>
      <w:rPr>
        <w:rFonts w:ascii="Arial" w:hAnsi="Arial" w:hint="default"/>
      </w:rPr>
    </w:lvl>
    <w:lvl w:ilvl="2" w:tplc="F1E8DCDC" w:tentative="1">
      <w:start w:val="1"/>
      <w:numFmt w:val="bullet"/>
      <w:lvlText w:val="•"/>
      <w:lvlJc w:val="left"/>
      <w:pPr>
        <w:tabs>
          <w:tab w:val="num" w:pos="2160"/>
        </w:tabs>
        <w:ind w:left="2160" w:hanging="360"/>
      </w:pPr>
      <w:rPr>
        <w:rFonts w:ascii="Arial" w:hAnsi="Arial" w:hint="default"/>
      </w:rPr>
    </w:lvl>
    <w:lvl w:ilvl="3" w:tplc="9C0C00D0" w:tentative="1">
      <w:start w:val="1"/>
      <w:numFmt w:val="bullet"/>
      <w:lvlText w:val="•"/>
      <w:lvlJc w:val="left"/>
      <w:pPr>
        <w:tabs>
          <w:tab w:val="num" w:pos="2880"/>
        </w:tabs>
        <w:ind w:left="2880" w:hanging="360"/>
      </w:pPr>
      <w:rPr>
        <w:rFonts w:ascii="Arial" w:hAnsi="Arial" w:hint="default"/>
      </w:rPr>
    </w:lvl>
    <w:lvl w:ilvl="4" w:tplc="633C934A" w:tentative="1">
      <w:start w:val="1"/>
      <w:numFmt w:val="bullet"/>
      <w:lvlText w:val="•"/>
      <w:lvlJc w:val="left"/>
      <w:pPr>
        <w:tabs>
          <w:tab w:val="num" w:pos="3600"/>
        </w:tabs>
        <w:ind w:left="3600" w:hanging="360"/>
      </w:pPr>
      <w:rPr>
        <w:rFonts w:ascii="Arial" w:hAnsi="Arial" w:hint="default"/>
      </w:rPr>
    </w:lvl>
    <w:lvl w:ilvl="5" w:tplc="245411E6" w:tentative="1">
      <w:start w:val="1"/>
      <w:numFmt w:val="bullet"/>
      <w:lvlText w:val="•"/>
      <w:lvlJc w:val="left"/>
      <w:pPr>
        <w:tabs>
          <w:tab w:val="num" w:pos="4320"/>
        </w:tabs>
        <w:ind w:left="4320" w:hanging="360"/>
      </w:pPr>
      <w:rPr>
        <w:rFonts w:ascii="Arial" w:hAnsi="Arial" w:hint="default"/>
      </w:rPr>
    </w:lvl>
    <w:lvl w:ilvl="6" w:tplc="06203410" w:tentative="1">
      <w:start w:val="1"/>
      <w:numFmt w:val="bullet"/>
      <w:lvlText w:val="•"/>
      <w:lvlJc w:val="left"/>
      <w:pPr>
        <w:tabs>
          <w:tab w:val="num" w:pos="5040"/>
        </w:tabs>
        <w:ind w:left="5040" w:hanging="360"/>
      </w:pPr>
      <w:rPr>
        <w:rFonts w:ascii="Arial" w:hAnsi="Arial" w:hint="default"/>
      </w:rPr>
    </w:lvl>
    <w:lvl w:ilvl="7" w:tplc="B5CA9A56" w:tentative="1">
      <w:start w:val="1"/>
      <w:numFmt w:val="bullet"/>
      <w:lvlText w:val="•"/>
      <w:lvlJc w:val="left"/>
      <w:pPr>
        <w:tabs>
          <w:tab w:val="num" w:pos="5760"/>
        </w:tabs>
        <w:ind w:left="5760" w:hanging="360"/>
      </w:pPr>
      <w:rPr>
        <w:rFonts w:ascii="Arial" w:hAnsi="Arial" w:hint="default"/>
      </w:rPr>
    </w:lvl>
    <w:lvl w:ilvl="8" w:tplc="7EA030B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13003B9"/>
    <w:multiLevelType w:val="multilevel"/>
    <w:tmpl w:val="D8D03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CA0ECE"/>
    <w:multiLevelType w:val="hybridMultilevel"/>
    <w:tmpl w:val="5094C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1D0A6C"/>
    <w:multiLevelType w:val="multilevel"/>
    <w:tmpl w:val="2728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6C656D6"/>
    <w:multiLevelType w:val="hybridMultilevel"/>
    <w:tmpl w:val="21844036"/>
    <w:lvl w:ilvl="0" w:tplc="E2C2EDC0">
      <w:start w:val="1"/>
      <w:numFmt w:val="bullet"/>
      <w:lvlText w:val="•"/>
      <w:lvlJc w:val="left"/>
      <w:pPr>
        <w:tabs>
          <w:tab w:val="num" w:pos="720"/>
        </w:tabs>
        <w:ind w:left="720" w:hanging="360"/>
      </w:pPr>
      <w:rPr>
        <w:rFonts w:ascii="Arial" w:hAnsi="Arial" w:hint="default"/>
      </w:rPr>
    </w:lvl>
    <w:lvl w:ilvl="1" w:tplc="9CDE771C" w:tentative="1">
      <w:start w:val="1"/>
      <w:numFmt w:val="bullet"/>
      <w:lvlText w:val="•"/>
      <w:lvlJc w:val="left"/>
      <w:pPr>
        <w:tabs>
          <w:tab w:val="num" w:pos="1440"/>
        </w:tabs>
        <w:ind w:left="1440" w:hanging="360"/>
      </w:pPr>
      <w:rPr>
        <w:rFonts w:ascii="Arial" w:hAnsi="Arial" w:hint="default"/>
      </w:rPr>
    </w:lvl>
    <w:lvl w:ilvl="2" w:tplc="DB087FD8" w:tentative="1">
      <w:start w:val="1"/>
      <w:numFmt w:val="bullet"/>
      <w:lvlText w:val="•"/>
      <w:lvlJc w:val="left"/>
      <w:pPr>
        <w:tabs>
          <w:tab w:val="num" w:pos="2160"/>
        </w:tabs>
        <w:ind w:left="2160" w:hanging="360"/>
      </w:pPr>
      <w:rPr>
        <w:rFonts w:ascii="Arial" w:hAnsi="Arial" w:hint="default"/>
      </w:rPr>
    </w:lvl>
    <w:lvl w:ilvl="3" w:tplc="F16080AA" w:tentative="1">
      <w:start w:val="1"/>
      <w:numFmt w:val="bullet"/>
      <w:lvlText w:val="•"/>
      <w:lvlJc w:val="left"/>
      <w:pPr>
        <w:tabs>
          <w:tab w:val="num" w:pos="2880"/>
        </w:tabs>
        <w:ind w:left="2880" w:hanging="360"/>
      </w:pPr>
      <w:rPr>
        <w:rFonts w:ascii="Arial" w:hAnsi="Arial" w:hint="default"/>
      </w:rPr>
    </w:lvl>
    <w:lvl w:ilvl="4" w:tplc="8AA43F74" w:tentative="1">
      <w:start w:val="1"/>
      <w:numFmt w:val="bullet"/>
      <w:lvlText w:val="•"/>
      <w:lvlJc w:val="left"/>
      <w:pPr>
        <w:tabs>
          <w:tab w:val="num" w:pos="3600"/>
        </w:tabs>
        <w:ind w:left="3600" w:hanging="360"/>
      </w:pPr>
      <w:rPr>
        <w:rFonts w:ascii="Arial" w:hAnsi="Arial" w:hint="default"/>
      </w:rPr>
    </w:lvl>
    <w:lvl w:ilvl="5" w:tplc="AE14CAFC" w:tentative="1">
      <w:start w:val="1"/>
      <w:numFmt w:val="bullet"/>
      <w:lvlText w:val="•"/>
      <w:lvlJc w:val="left"/>
      <w:pPr>
        <w:tabs>
          <w:tab w:val="num" w:pos="4320"/>
        </w:tabs>
        <w:ind w:left="4320" w:hanging="360"/>
      </w:pPr>
      <w:rPr>
        <w:rFonts w:ascii="Arial" w:hAnsi="Arial" w:hint="default"/>
      </w:rPr>
    </w:lvl>
    <w:lvl w:ilvl="6" w:tplc="B4A83C6A" w:tentative="1">
      <w:start w:val="1"/>
      <w:numFmt w:val="bullet"/>
      <w:lvlText w:val="•"/>
      <w:lvlJc w:val="left"/>
      <w:pPr>
        <w:tabs>
          <w:tab w:val="num" w:pos="5040"/>
        </w:tabs>
        <w:ind w:left="5040" w:hanging="360"/>
      </w:pPr>
      <w:rPr>
        <w:rFonts w:ascii="Arial" w:hAnsi="Arial" w:hint="default"/>
      </w:rPr>
    </w:lvl>
    <w:lvl w:ilvl="7" w:tplc="416C4FAE" w:tentative="1">
      <w:start w:val="1"/>
      <w:numFmt w:val="bullet"/>
      <w:lvlText w:val="•"/>
      <w:lvlJc w:val="left"/>
      <w:pPr>
        <w:tabs>
          <w:tab w:val="num" w:pos="5760"/>
        </w:tabs>
        <w:ind w:left="5760" w:hanging="360"/>
      </w:pPr>
      <w:rPr>
        <w:rFonts w:ascii="Arial" w:hAnsi="Arial" w:hint="default"/>
      </w:rPr>
    </w:lvl>
    <w:lvl w:ilvl="8" w:tplc="5FEEA816" w:tentative="1">
      <w:start w:val="1"/>
      <w:numFmt w:val="bullet"/>
      <w:lvlText w:val="•"/>
      <w:lvlJc w:val="left"/>
      <w:pPr>
        <w:tabs>
          <w:tab w:val="num" w:pos="6480"/>
        </w:tabs>
        <w:ind w:left="6480" w:hanging="360"/>
      </w:pPr>
      <w:rPr>
        <w:rFonts w:ascii="Arial" w:hAnsi="Arial" w:hint="default"/>
      </w:rPr>
    </w:lvl>
  </w:abstractNum>
  <w:num w:numId="1" w16cid:durableId="1247105087">
    <w:abstractNumId w:val="10"/>
  </w:num>
  <w:num w:numId="2" w16cid:durableId="345834820">
    <w:abstractNumId w:val="6"/>
  </w:num>
  <w:num w:numId="3" w16cid:durableId="1217743165">
    <w:abstractNumId w:val="5"/>
  </w:num>
  <w:num w:numId="4" w16cid:durableId="1865822122">
    <w:abstractNumId w:val="11"/>
  </w:num>
  <w:num w:numId="5" w16cid:durableId="1777629548">
    <w:abstractNumId w:val="0"/>
  </w:num>
  <w:num w:numId="6" w16cid:durableId="1479033205">
    <w:abstractNumId w:val="8"/>
  </w:num>
  <w:num w:numId="7" w16cid:durableId="1596211446">
    <w:abstractNumId w:val="15"/>
  </w:num>
  <w:num w:numId="8" w16cid:durableId="1057897086">
    <w:abstractNumId w:val="12"/>
  </w:num>
  <w:num w:numId="9" w16cid:durableId="954749035">
    <w:abstractNumId w:val="17"/>
  </w:num>
  <w:num w:numId="10" w16cid:durableId="1389186138">
    <w:abstractNumId w:val="21"/>
  </w:num>
  <w:num w:numId="11" w16cid:durableId="1375034777">
    <w:abstractNumId w:val="9"/>
  </w:num>
  <w:num w:numId="12" w16cid:durableId="532770892">
    <w:abstractNumId w:val="16"/>
  </w:num>
  <w:num w:numId="13" w16cid:durableId="993921215">
    <w:abstractNumId w:val="2"/>
  </w:num>
  <w:num w:numId="14" w16cid:durableId="810709874">
    <w:abstractNumId w:val="7"/>
  </w:num>
  <w:num w:numId="15" w16cid:durableId="1185051056">
    <w:abstractNumId w:val="20"/>
  </w:num>
  <w:num w:numId="16" w16cid:durableId="768234066">
    <w:abstractNumId w:val="1"/>
  </w:num>
  <w:num w:numId="17" w16cid:durableId="1398750166">
    <w:abstractNumId w:val="19"/>
  </w:num>
  <w:num w:numId="18" w16cid:durableId="1489201905">
    <w:abstractNumId w:val="13"/>
  </w:num>
  <w:num w:numId="19" w16cid:durableId="763693720">
    <w:abstractNumId w:val="14"/>
  </w:num>
  <w:num w:numId="20" w16cid:durableId="2042244475">
    <w:abstractNumId w:val="3"/>
  </w:num>
  <w:num w:numId="21" w16cid:durableId="2112580359">
    <w:abstractNumId w:val="18"/>
  </w:num>
  <w:num w:numId="22" w16cid:durableId="12814974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3C"/>
    <w:rsid w:val="00005DC6"/>
    <w:rsid w:val="00006F78"/>
    <w:rsid w:val="0001140E"/>
    <w:rsid w:val="00015447"/>
    <w:rsid w:val="000157A0"/>
    <w:rsid w:val="00015871"/>
    <w:rsid w:val="000160BE"/>
    <w:rsid w:val="00021934"/>
    <w:rsid w:val="0002421B"/>
    <w:rsid w:val="00025488"/>
    <w:rsid w:val="000267D7"/>
    <w:rsid w:val="00027ABD"/>
    <w:rsid w:val="00030DBB"/>
    <w:rsid w:val="00031193"/>
    <w:rsid w:val="000461AD"/>
    <w:rsid w:val="000501B7"/>
    <w:rsid w:val="00052D73"/>
    <w:rsid w:val="0006165F"/>
    <w:rsid w:val="00061C3F"/>
    <w:rsid w:val="000645A4"/>
    <w:rsid w:val="000646E9"/>
    <w:rsid w:val="0006799B"/>
    <w:rsid w:val="00072E4F"/>
    <w:rsid w:val="00074839"/>
    <w:rsid w:val="0007638B"/>
    <w:rsid w:val="0007798D"/>
    <w:rsid w:val="00082995"/>
    <w:rsid w:val="00085F8C"/>
    <w:rsid w:val="00086136"/>
    <w:rsid w:val="0008756A"/>
    <w:rsid w:val="0008764C"/>
    <w:rsid w:val="00091E16"/>
    <w:rsid w:val="00091E38"/>
    <w:rsid w:val="00092B9A"/>
    <w:rsid w:val="000A06A6"/>
    <w:rsid w:val="000A3DEB"/>
    <w:rsid w:val="000A7A82"/>
    <w:rsid w:val="000B0A0D"/>
    <w:rsid w:val="000B46F5"/>
    <w:rsid w:val="000B655F"/>
    <w:rsid w:val="000C275F"/>
    <w:rsid w:val="000D7FD7"/>
    <w:rsid w:val="000E1754"/>
    <w:rsid w:val="000E36F2"/>
    <w:rsid w:val="000E4F26"/>
    <w:rsid w:val="000E63D4"/>
    <w:rsid w:val="000E7002"/>
    <w:rsid w:val="000E76E6"/>
    <w:rsid w:val="000F09A0"/>
    <w:rsid w:val="000F4106"/>
    <w:rsid w:val="00100F7A"/>
    <w:rsid w:val="00107F8E"/>
    <w:rsid w:val="00111F1C"/>
    <w:rsid w:val="00114ABF"/>
    <w:rsid w:val="0011604C"/>
    <w:rsid w:val="001256DB"/>
    <w:rsid w:val="00125A1B"/>
    <w:rsid w:val="00125D45"/>
    <w:rsid w:val="001306F5"/>
    <w:rsid w:val="0013112A"/>
    <w:rsid w:val="0013691E"/>
    <w:rsid w:val="001373D7"/>
    <w:rsid w:val="001415A9"/>
    <w:rsid w:val="00150A68"/>
    <w:rsid w:val="00155791"/>
    <w:rsid w:val="0015721C"/>
    <w:rsid w:val="00160898"/>
    <w:rsid w:val="001626E3"/>
    <w:rsid w:val="00164D5B"/>
    <w:rsid w:val="00166162"/>
    <w:rsid w:val="001666B9"/>
    <w:rsid w:val="00172F91"/>
    <w:rsid w:val="00181029"/>
    <w:rsid w:val="00182D2B"/>
    <w:rsid w:val="00184B85"/>
    <w:rsid w:val="0018543E"/>
    <w:rsid w:val="001908FA"/>
    <w:rsid w:val="001A1172"/>
    <w:rsid w:val="001A1637"/>
    <w:rsid w:val="001A3243"/>
    <w:rsid w:val="001A65BA"/>
    <w:rsid w:val="001B44F6"/>
    <w:rsid w:val="001B462A"/>
    <w:rsid w:val="001B4927"/>
    <w:rsid w:val="001C18B2"/>
    <w:rsid w:val="001C4E65"/>
    <w:rsid w:val="001D5200"/>
    <w:rsid w:val="001E1A59"/>
    <w:rsid w:val="001E3729"/>
    <w:rsid w:val="001E3C27"/>
    <w:rsid w:val="001E4496"/>
    <w:rsid w:val="001F39BC"/>
    <w:rsid w:val="001F6B14"/>
    <w:rsid w:val="001F7A31"/>
    <w:rsid w:val="00200DEA"/>
    <w:rsid w:val="00206BA3"/>
    <w:rsid w:val="00212D21"/>
    <w:rsid w:val="00215DD5"/>
    <w:rsid w:val="0021658C"/>
    <w:rsid w:val="00220CBE"/>
    <w:rsid w:val="00224AA6"/>
    <w:rsid w:val="00226BD7"/>
    <w:rsid w:val="00227477"/>
    <w:rsid w:val="00227A50"/>
    <w:rsid w:val="002341F9"/>
    <w:rsid w:val="00235DC0"/>
    <w:rsid w:val="002360A1"/>
    <w:rsid w:val="00236384"/>
    <w:rsid w:val="00242CC6"/>
    <w:rsid w:val="00260677"/>
    <w:rsid w:val="00261575"/>
    <w:rsid w:val="00263BF1"/>
    <w:rsid w:val="00267870"/>
    <w:rsid w:val="00270020"/>
    <w:rsid w:val="00271139"/>
    <w:rsid w:val="002714ED"/>
    <w:rsid w:val="00273AF3"/>
    <w:rsid w:val="00280A79"/>
    <w:rsid w:val="00281DB7"/>
    <w:rsid w:val="00282DFD"/>
    <w:rsid w:val="002A7413"/>
    <w:rsid w:val="002B1315"/>
    <w:rsid w:val="002B5A8B"/>
    <w:rsid w:val="002B68DE"/>
    <w:rsid w:val="002C1BF7"/>
    <w:rsid w:val="002C7AED"/>
    <w:rsid w:val="002D4E1B"/>
    <w:rsid w:val="002D74A4"/>
    <w:rsid w:val="002E0915"/>
    <w:rsid w:val="002E1399"/>
    <w:rsid w:val="002E61C8"/>
    <w:rsid w:val="002E6D79"/>
    <w:rsid w:val="002F010F"/>
    <w:rsid w:val="002F26B7"/>
    <w:rsid w:val="00304190"/>
    <w:rsid w:val="00305B22"/>
    <w:rsid w:val="0031721B"/>
    <w:rsid w:val="003216FA"/>
    <w:rsid w:val="00321BF0"/>
    <w:rsid w:val="00323DCF"/>
    <w:rsid w:val="003244E2"/>
    <w:rsid w:val="00326296"/>
    <w:rsid w:val="0033635A"/>
    <w:rsid w:val="00341A3B"/>
    <w:rsid w:val="00344483"/>
    <w:rsid w:val="0034542A"/>
    <w:rsid w:val="00346B6F"/>
    <w:rsid w:val="003500E9"/>
    <w:rsid w:val="003521FD"/>
    <w:rsid w:val="003547EB"/>
    <w:rsid w:val="00363344"/>
    <w:rsid w:val="00363C33"/>
    <w:rsid w:val="0036417B"/>
    <w:rsid w:val="00367D88"/>
    <w:rsid w:val="00372FBB"/>
    <w:rsid w:val="0037374D"/>
    <w:rsid w:val="003766FC"/>
    <w:rsid w:val="00377C82"/>
    <w:rsid w:val="00382B3F"/>
    <w:rsid w:val="0038779D"/>
    <w:rsid w:val="00387EB8"/>
    <w:rsid w:val="00393FB3"/>
    <w:rsid w:val="00395EC4"/>
    <w:rsid w:val="00397F39"/>
    <w:rsid w:val="003A05D3"/>
    <w:rsid w:val="003A1B58"/>
    <w:rsid w:val="003A2C1B"/>
    <w:rsid w:val="003A4B17"/>
    <w:rsid w:val="003A6E5A"/>
    <w:rsid w:val="003B0339"/>
    <w:rsid w:val="003B5A43"/>
    <w:rsid w:val="003B5ABE"/>
    <w:rsid w:val="003B60A1"/>
    <w:rsid w:val="003C0B6E"/>
    <w:rsid w:val="003C0FDB"/>
    <w:rsid w:val="003C2C88"/>
    <w:rsid w:val="003C368B"/>
    <w:rsid w:val="003C6D3B"/>
    <w:rsid w:val="003C79F0"/>
    <w:rsid w:val="003D181E"/>
    <w:rsid w:val="003D1936"/>
    <w:rsid w:val="003D7F60"/>
    <w:rsid w:val="003E0E45"/>
    <w:rsid w:val="003E120D"/>
    <w:rsid w:val="003E3942"/>
    <w:rsid w:val="003F329C"/>
    <w:rsid w:val="003F58AE"/>
    <w:rsid w:val="003F5A03"/>
    <w:rsid w:val="004003B2"/>
    <w:rsid w:val="00402E54"/>
    <w:rsid w:val="00406B51"/>
    <w:rsid w:val="0040724D"/>
    <w:rsid w:val="00413125"/>
    <w:rsid w:val="004216F7"/>
    <w:rsid w:val="004217D6"/>
    <w:rsid w:val="0042755C"/>
    <w:rsid w:val="0044003C"/>
    <w:rsid w:val="00446A66"/>
    <w:rsid w:val="00451D22"/>
    <w:rsid w:val="00452634"/>
    <w:rsid w:val="00462379"/>
    <w:rsid w:val="00462DE8"/>
    <w:rsid w:val="00463D30"/>
    <w:rsid w:val="00470583"/>
    <w:rsid w:val="0047370D"/>
    <w:rsid w:val="00477311"/>
    <w:rsid w:val="00480D32"/>
    <w:rsid w:val="00483416"/>
    <w:rsid w:val="00483447"/>
    <w:rsid w:val="0049101D"/>
    <w:rsid w:val="004928C3"/>
    <w:rsid w:val="004930BD"/>
    <w:rsid w:val="00493D8D"/>
    <w:rsid w:val="00495C0D"/>
    <w:rsid w:val="00495EA3"/>
    <w:rsid w:val="00495EA8"/>
    <w:rsid w:val="0049623C"/>
    <w:rsid w:val="004A068F"/>
    <w:rsid w:val="004A0B40"/>
    <w:rsid w:val="004A0D4A"/>
    <w:rsid w:val="004B03CC"/>
    <w:rsid w:val="004B4CFF"/>
    <w:rsid w:val="004B565A"/>
    <w:rsid w:val="004C6A47"/>
    <w:rsid w:val="004C6C56"/>
    <w:rsid w:val="004D3017"/>
    <w:rsid w:val="004E010C"/>
    <w:rsid w:val="004E44A1"/>
    <w:rsid w:val="004F08D9"/>
    <w:rsid w:val="004F09C8"/>
    <w:rsid w:val="004F597B"/>
    <w:rsid w:val="004F5ECB"/>
    <w:rsid w:val="00500DDD"/>
    <w:rsid w:val="00527F4F"/>
    <w:rsid w:val="005309F4"/>
    <w:rsid w:val="00531C50"/>
    <w:rsid w:val="005341E7"/>
    <w:rsid w:val="005353A2"/>
    <w:rsid w:val="005403F9"/>
    <w:rsid w:val="00540F5C"/>
    <w:rsid w:val="0054588F"/>
    <w:rsid w:val="00550D7B"/>
    <w:rsid w:val="00552D26"/>
    <w:rsid w:val="005561A6"/>
    <w:rsid w:val="00557F4B"/>
    <w:rsid w:val="00560704"/>
    <w:rsid w:val="005608FB"/>
    <w:rsid w:val="00565B8B"/>
    <w:rsid w:val="00565C99"/>
    <w:rsid w:val="00567328"/>
    <w:rsid w:val="00567423"/>
    <w:rsid w:val="00570647"/>
    <w:rsid w:val="00576972"/>
    <w:rsid w:val="005925C0"/>
    <w:rsid w:val="0059280F"/>
    <w:rsid w:val="005A4C60"/>
    <w:rsid w:val="005B1E64"/>
    <w:rsid w:val="005B2703"/>
    <w:rsid w:val="005B5D0F"/>
    <w:rsid w:val="005C0C66"/>
    <w:rsid w:val="005C5783"/>
    <w:rsid w:val="005D19D4"/>
    <w:rsid w:val="005D448F"/>
    <w:rsid w:val="005D5124"/>
    <w:rsid w:val="005D6036"/>
    <w:rsid w:val="005D6862"/>
    <w:rsid w:val="005E17AC"/>
    <w:rsid w:val="005E3A37"/>
    <w:rsid w:val="005E6E45"/>
    <w:rsid w:val="005F036C"/>
    <w:rsid w:val="005F0AA2"/>
    <w:rsid w:val="005F161E"/>
    <w:rsid w:val="005F1E12"/>
    <w:rsid w:val="005F616A"/>
    <w:rsid w:val="005F627A"/>
    <w:rsid w:val="005F65FD"/>
    <w:rsid w:val="006019D9"/>
    <w:rsid w:val="00603372"/>
    <w:rsid w:val="00603777"/>
    <w:rsid w:val="00607D27"/>
    <w:rsid w:val="0061186F"/>
    <w:rsid w:val="00616C4F"/>
    <w:rsid w:val="0062176D"/>
    <w:rsid w:val="00622BCB"/>
    <w:rsid w:val="00622C06"/>
    <w:rsid w:val="00625EF4"/>
    <w:rsid w:val="006264DE"/>
    <w:rsid w:val="00626F47"/>
    <w:rsid w:val="00630D8B"/>
    <w:rsid w:val="00641464"/>
    <w:rsid w:val="00641583"/>
    <w:rsid w:val="0064196E"/>
    <w:rsid w:val="00644B06"/>
    <w:rsid w:val="006454B5"/>
    <w:rsid w:val="00646422"/>
    <w:rsid w:val="00651DDB"/>
    <w:rsid w:val="00652384"/>
    <w:rsid w:val="006532F1"/>
    <w:rsid w:val="006600F3"/>
    <w:rsid w:val="00662131"/>
    <w:rsid w:val="00663E0D"/>
    <w:rsid w:val="006675B8"/>
    <w:rsid w:val="00673ED0"/>
    <w:rsid w:val="006741D2"/>
    <w:rsid w:val="00675ABF"/>
    <w:rsid w:val="00677F98"/>
    <w:rsid w:val="00682221"/>
    <w:rsid w:val="00686BB6"/>
    <w:rsid w:val="00687D75"/>
    <w:rsid w:val="006976C0"/>
    <w:rsid w:val="006978F9"/>
    <w:rsid w:val="006A19E2"/>
    <w:rsid w:val="006B1A87"/>
    <w:rsid w:val="006B52BC"/>
    <w:rsid w:val="006C317C"/>
    <w:rsid w:val="006C4566"/>
    <w:rsid w:val="006C4B31"/>
    <w:rsid w:val="006C5B51"/>
    <w:rsid w:val="006C7218"/>
    <w:rsid w:val="006D43E2"/>
    <w:rsid w:val="006F1B79"/>
    <w:rsid w:val="00701E2B"/>
    <w:rsid w:val="0070209D"/>
    <w:rsid w:val="00711561"/>
    <w:rsid w:val="0071268B"/>
    <w:rsid w:val="007143C9"/>
    <w:rsid w:val="0071605A"/>
    <w:rsid w:val="00717742"/>
    <w:rsid w:val="0072134A"/>
    <w:rsid w:val="007249E4"/>
    <w:rsid w:val="00732B45"/>
    <w:rsid w:val="007376E4"/>
    <w:rsid w:val="00742FD5"/>
    <w:rsid w:val="007447B9"/>
    <w:rsid w:val="00760B09"/>
    <w:rsid w:val="0076555C"/>
    <w:rsid w:val="00765D57"/>
    <w:rsid w:val="007669F0"/>
    <w:rsid w:val="007750C8"/>
    <w:rsid w:val="00781121"/>
    <w:rsid w:val="0078182E"/>
    <w:rsid w:val="0078204F"/>
    <w:rsid w:val="00783080"/>
    <w:rsid w:val="00792473"/>
    <w:rsid w:val="007A3EED"/>
    <w:rsid w:val="007A695A"/>
    <w:rsid w:val="007A6EB4"/>
    <w:rsid w:val="007B32FB"/>
    <w:rsid w:val="007B66AE"/>
    <w:rsid w:val="007B6CDD"/>
    <w:rsid w:val="007C63A7"/>
    <w:rsid w:val="007D01D0"/>
    <w:rsid w:val="007D5279"/>
    <w:rsid w:val="007E2B6C"/>
    <w:rsid w:val="007E325B"/>
    <w:rsid w:val="007E563C"/>
    <w:rsid w:val="007F041A"/>
    <w:rsid w:val="007F0722"/>
    <w:rsid w:val="0080195D"/>
    <w:rsid w:val="00802EBA"/>
    <w:rsid w:val="0081022E"/>
    <w:rsid w:val="008121AB"/>
    <w:rsid w:val="00817206"/>
    <w:rsid w:val="00822371"/>
    <w:rsid w:val="008232E0"/>
    <w:rsid w:val="0082473D"/>
    <w:rsid w:val="00831796"/>
    <w:rsid w:val="0084395A"/>
    <w:rsid w:val="00851E87"/>
    <w:rsid w:val="00853B2C"/>
    <w:rsid w:val="00855A3A"/>
    <w:rsid w:val="008571F7"/>
    <w:rsid w:val="008639DB"/>
    <w:rsid w:val="00863E84"/>
    <w:rsid w:val="008668D9"/>
    <w:rsid w:val="008707BB"/>
    <w:rsid w:val="00872A56"/>
    <w:rsid w:val="00873F33"/>
    <w:rsid w:val="00874CE8"/>
    <w:rsid w:val="00875CE4"/>
    <w:rsid w:val="00884E64"/>
    <w:rsid w:val="00885A70"/>
    <w:rsid w:val="008865B0"/>
    <w:rsid w:val="008877E8"/>
    <w:rsid w:val="008948C0"/>
    <w:rsid w:val="008B2048"/>
    <w:rsid w:val="008C11AC"/>
    <w:rsid w:val="008C4747"/>
    <w:rsid w:val="008C6EF2"/>
    <w:rsid w:val="008D298A"/>
    <w:rsid w:val="008D41C3"/>
    <w:rsid w:val="008D5E07"/>
    <w:rsid w:val="008E0243"/>
    <w:rsid w:val="008E0B2B"/>
    <w:rsid w:val="008E2E1F"/>
    <w:rsid w:val="008E6502"/>
    <w:rsid w:val="008F116C"/>
    <w:rsid w:val="008F131F"/>
    <w:rsid w:val="008F634C"/>
    <w:rsid w:val="00901826"/>
    <w:rsid w:val="009031B6"/>
    <w:rsid w:val="0091575A"/>
    <w:rsid w:val="00931E25"/>
    <w:rsid w:val="00934AB2"/>
    <w:rsid w:val="0093682B"/>
    <w:rsid w:val="00940DB3"/>
    <w:rsid w:val="00941E66"/>
    <w:rsid w:val="00956048"/>
    <w:rsid w:val="0095710D"/>
    <w:rsid w:val="00986F6E"/>
    <w:rsid w:val="0099155C"/>
    <w:rsid w:val="00994DB2"/>
    <w:rsid w:val="00995185"/>
    <w:rsid w:val="009A4612"/>
    <w:rsid w:val="009A7E15"/>
    <w:rsid w:val="009B5AFF"/>
    <w:rsid w:val="009C2CF2"/>
    <w:rsid w:val="009C7060"/>
    <w:rsid w:val="009C7F56"/>
    <w:rsid w:val="009D2305"/>
    <w:rsid w:val="009E0783"/>
    <w:rsid w:val="009E4A68"/>
    <w:rsid w:val="009F48B3"/>
    <w:rsid w:val="009F54E2"/>
    <w:rsid w:val="009F5B47"/>
    <w:rsid w:val="00A00624"/>
    <w:rsid w:val="00A0084A"/>
    <w:rsid w:val="00A01399"/>
    <w:rsid w:val="00A04D36"/>
    <w:rsid w:val="00A11E3E"/>
    <w:rsid w:val="00A13816"/>
    <w:rsid w:val="00A16EF3"/>
    <w:rsid w:val="00A17B67"/>
    <w:rsid w:val="00A2163E"/>
    <w:rsid w:val="00A26CA5"/>
    <w:rsid w:val="00A34B6A"/>
    <w:rsid w:val="00A42494"/>
    <w:rsid w:val="00A50320"/>
    <w:rsid w:val="00A50D4B"/>
    <w:rsid w:val="00A514A3"/>
    <w:rsid w:val="00A523FA"/>
    <w:rsid w:val="00A56378"/>
    <w:rsid w:val="00A60171"/>
    <w:rsid w:val="00A60317"/>
    <w:rsid w:val="00A77A59"/>
    <w:rsid w:val="00A820C5"/>
    <w:rsid w:val="00A82E5C"/>
    <w:rsid w:val="00A830B0"/>
    <w:rsid w:val="00A839E6"/>
    <w:rsid w:val="00A93D9B"/>
    <w:rsid w:val="00AA17ED"/>
    <w:rsid w:val="00AA3556"/>
    <w:rsid w:val="00AA3F2F"/>
    <w:rsid w:val="00AA7699"/>
    <w:rsid w:val="00AB28A3"/>
    <w:rsid w:val="00AB2B5C"/>
    <w:rsid w:val="00AB2B5D"/>
    <w:rsid w:val="00AC0072"/>
    <w:rsid w:val="00AC4A09"/>
    <w:rsid w:val="00AC5F8C"/>
    <w:rsid w:val="00AD1481"/>
    <w:rsid w:val="00AD33EF"/>
    <w:rsid w:val="00AD7A6A"/>
    <w:rsid w:val="00AF26E8"/>
    <w:rsid w:val="00AF697B"/>
    <w:rsid w:val="00B05DE6"/>
    <w:rsid w:val="00B1482B"/>
    <w:rsid w:val="00B169BD"/>
    <w:rsid w:val="00B16BB8"/>
    <w:rsid w:val="00B22A84"/>
    <w:rsid w:val="00B2552E"/>
    <w:rsid w:val="00B27904"/>
    <w:rsid w:val="00B303E9"/>
    <w:rsid w:val="00B34301"/>
    <w:rsid w:val="00B35271"/>
    <w:rsid w:val="00B402F6"/>
    <w:rsid w:val="00B40AA0"/>
    <w:rsid w:val="00B43EB3"/>
    <w:rsid w:val="00B50C3E"/>
    <w:rsid w:val="00B55B0F"/>
    <w:rsid w:val="00B61F29"/>
    <w:rsid w:val="00B643D8"/>
    <w:rsid w:val="00B64A74"/>
    <w:rsid w:val="00B70F41"/>
    <w:rsid w:val="00B734F0"/>
    <w:rsid w:val="00B7438B"/>
    <w:rsid w:val="00B861A4"/>
    <w:rsid w:val="00B90DB2"/>
    <w:rsid w:val="00B95557"/>
    <w:rsid w:val="00B96128"/>
    <w:rsid w:val="00BA13D1"/>
    <w:rsid w:val="00BA52EE"/>
    <w:rsid w:val="00BA5A7D"/>
    <w:rsid w:val="00BA7CE1"/>
    <w:rsid w:val="00BB483A"/>
    <w:rsid w:val="00BB4CFD"/>
    <w:rsid w:val="00BC25EB"/>
    <w:rsid w:val="00C0030E"/>
    <w:rsid w:val="00C24A4A"/>
    <w:rsid w:val="00C25328"/>
    <w:rsid w:val="00C35F7F"/>
    <w:rsid w:val="00C409E0"/>
    <w:rsid w:val="00C43065"/>
    <w:rsid w:val="00C43F50"/>
    <w:rsid w:val="00C43F54"/>
    <w:rsid w:val="00C510DF"/>
    <w:rsid w:val="00C51CC5"/>
    <w:rsid w:val="00C54B24"/>
    <w:rsid w:val="00C677D0"/>
    <w:rsid w:val="00C725BE"/>
    <w:rsid w:val="00C825FB"/>
    <w:rsid w:val="00C86C22"/>
    <w:rsid w:val="00C91728"/>
    <w:rsid w:val="00C92989"/>
    <w:rsid w:val="00C94C51"/>
    <w:rsid w:val="00C97AED"/>
    <w:rsid w:val="00CA11E4"/>
    <w:rsid w:val="00CA2933"/>
    <w:rsid w:val="00CA7C08"/>
    <w:rsid w:val="00CB380B"/>
    <w:rsid w:val="00CB3E5B"/>
    <w:rsid w:val="00CB47DF"/>
    <w:rsid w:val="00CB51C1"/>
    <w:rsid w:val="00CB52E4"/>
    <w:rsid w:val="00CB7A5A"/>
    <w:rsid w:val="00CC09EE"/>
    <w:rsid w:val="00CC34E6"/>
    <w:rsid w:val="00CC48E0"/>
    <w:rsid w:val="00CC63B6"/>
    <w:rsid w:val="00CC78E0"/>
    <w:rsid w:val="00CD0EAF"/>
    <w:rsid w:val="00CD104C"/>
    <w:rsid w:val="00CD35A7"/>
    <w:rsid w:val="00CE41DB"/>
    <w:rsid w:val="00CE6169"/>
    <w:rsid w:val="00CF2778"/>
    <w:rsid w:val="00CF33C6"/>
    <w:rsid w:val="00CF5599"/>
    <w:rsid w:val="00CF6929"/>
    <w:rsid w:val="00D07B05"/>
    <w:rsid w:val="00D10C6C"/>
    <w:rsid w:val="00D1612C"/>
    <w:rsid w:val="00D21AE9"/>
    <w:rsid w:val="00D22670"/>
    <w:rsid w:val="00D23175"/>
    <w:rsid w:val="00D23213"/>
    <w:rsid w:val="00D23468"/>
    <w:rsid w:val="00D30EC4"/>
    <w:rsid w:val="00D337EE"/>
    <w:rsid w:val="00D349B7"/>
    <w:rsid w:val="00D3586C"/>
    <w:rsid w:val="00D461C0"/>
    <w:rsid w:val="00D50D59"/>
    <w:rsid w:val="00D5478D"/>
    <w:rsid w:val="00D742A6"/>
    <w:rsid w:val="00D744A5"/>
    <w:rsid w:val="00D834F7"/>
    <w:rsid w:val="00D926E4"/>
    <w:rsid w:val="00DB2F5A"/>
    <w:rsid w:val="00DB6B22"/>
    <w:rsid w:val="00DB7146"/>
    <w:rsid w:val="00DC638A"/>
    <w:rsid w:val="00DD4024"/>
    <w:rsid w:val="00DD6891"/>
    <w:rsid w:val="00DE13C0"/>
    <w:rsid w:val="00DE1D1A"/>
    <w:rsid w:val="00DE30BE"/>
    <w:rsid w:val="00DE7E02"/>
    <w:rsid w:val="00E01528"/>
    <w:rsid w:val="00E0224E"/>
    <w:rsid w:val="00E022E6"/>
    <w:rsid w:val="00E04FBF"/>
    <w:rsid w:val="00E076A5"/>
    <w:rsid w:val="00E11315"/>
    <w:rsid w:val="00E13682"/>
    <w:rsid w:val="00E14859"/>
    <w:rsid w:val="00E207F3"/>
    <w:rsid w:val="00E25B03"/>
    <w:rsid w:val="00E268D9"/>
    <w:rsid w:val="00E3004C"/>
    <w:rsid w:val="00E30731"/>
    <w:rsid w:val="00E325F7"/>
    <w:rsid w:val="00E343E8"/>
    <w:rsid w:val="00E41BBC"/>
    <w:rsid w:val="00E52F3F"/>
    <w:rsid w:val="00E539D7"/>
    <w:rsid w:val="00E73020"/>
    <w:rsid w:val="00E7450B"/>
    <w:rsid w:val="00E775F5"/>
    <w:rsid w:val="00E82507"/>
    <w:rsid w:val="00E93F97"/>
    <w:rsid w:val="00E96192"/>
    <w:rsid w:val="00EA2398"/>
    <w:rsid w:val="00EA2E98"/>
    <w:rsid w:val="00EA4A70"/>
    <w:rsid w:val="00EA5296"/>
    <w:rsid w:val="00EB0FB0"/>
    <w:rsid w:val="00EB3158"/>
    <w:rsid w:val="00EB458E"/>
    <w:rsid w:val="00EB5BFA"/>
    <w:rsid w:val="00EC1982"/>
    <w:rsid w:val="00EC3897"/>
    <w:rsid w:val="00EC5528"/>
    <w:rsid w:val="00ED53AE"/>
    <w:rsid w:val="00ED61CD"/>
    <w:rsid w:val="00ED61D8"/>
    <w:rsid w:val="00EE20BE"/>
    <w:rsid w:val="00EE6780"/>
    <w:rsid w:val="00EF1C00"/>
    <w:rsid w:val="00EF1D10"/>
    <w:rsid w:val="00EF4459"/>
    <w:rsid w:val="00F06187"/>
    <w:rsid w:val="00F11E1D"/>
    <w:rsid w:val="00F14B38"/>
    <w:rsid w:val="00F238F9"/>
    <w:rsid w:val="00F2495D"/>
    <w:rsid w:val="00F305AA"/>
    <w:rsid w:val="00F30ECE"/>
    <w:rsid w:val="00F3146A"/>
    <w:rsid w:val="00F34037"/>
    <w:rsid w:val="00F3646F"/>
    <w:rsid w:val="00F44B00"/>
    <w:rsid w:val="00F44CF7"/>
    <w:rsid w:val="00F4626A"/>
    <w:rsid w:val="00F467E6"/>
    <w:rsid w:val="00F54D08"/>
    <w:rsid w:val="00F55CE7"/>
    <w:rsid w:val="00F56D6A"/>
    <w:rsid w:val="00F629B2"/>
    <w:rsid w:val="00F639B3"/>
    <w:rsid w:val="00F672B9"/>
    <w:rsid w:val="00F73CCF"/>
    <w:rsid w:val="00F91B9F"/>
    <w:rsid w:val="00F92B39"/>
    <w:rsid w:val="00F961E8"/>
    <w:rsid w:val="00FA0F4A"/>
    <w:rsid w:val="00FA4F43"/>
    <w:rsid w:val="00FA7185"/>
    <w:rsid w:val="00FB15A0"/>
    <w:rsid w:val="00FB5269"/>
    <w:rsid w:val="00FC0B7E"/>
    <w:rsid w:val="00FD4F59"/>
    <w:rsid w:val="00FE0EFD"/>
    <w:rsid w:val="00FE42BE"/>
    <w:rsid w:val="00FE4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12958"/>
  <w15:docId w15:val="{6AE3D6E7-2A45-4EAE-B9F0-923C57DAE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AA2"/>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uiPriority w:val="9"/>
    <w:unhideWhenUsed/>
    <w:qFormat/>
    <w:rsid w:val="00567423"/>
    <w:pPr>
      <w:spacing w:before="240" w:after="60" w:line="290" w:lineRule="auto"/>
      <w:jc w:val="both"/>
      <w:outlineLvl w:val="6"/>
    </w:pPr>
    <w:rPr>
      <w:rFonts w:ascii="Calibri" w:hAnsi="Calibri"/>
      <w:kern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SParagraph">
    <w:name w:val="| BCS | Paragraph"/>
    <w:rsid w:val="007E563C"/>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paragraph" w:styleId="Header">
    <w:name w:val="header"/>
    <w:basedOn w:val="Normal"/>
    <w:link w:val="HeaderChar"/>
    <w:uiPriority w:val="99"/>
    <w:rsid w:val="007E563C"/>
    <w:pPr>
      <w:tabs>
        <w:tab w:val="center" w:pos="4153"/>
        <w:tab w:val="right" w:pos="8306"/>
      </w:tabs>
    </w:pPr>
  </w:style>
  <w:style w:type="character" w:customStyle="1" w:styleId="HeaderChar">
    <w:name w:val="Header Char"/>
    <w:basedOn w:val="DefaultParagraphFont"/>
    <w:link w:val="Header"/>
    <w:uiPriority w:val="99"/>
    <w:rsid w:val="007E563C"/>
    <w:rPr>
      <w:rFonts w:ascii="Times New Roman" w:eastAsia="Times New Roman" w:hAnsi="Times New Roman" w:cs="Times New Roman"/>
      <w:sz w:val="24"/>
      <w:szCs w:val="24"/>
    </w:rPr>
  </w:style>
  <w:style w:type="paragraph" w:customStyle="1" w:styleId="BCSHeaderdocumenttitle">
    <w:name w:val="| BCS | Header document title"/>
    <w:rsid w:val="007E563C"/>
    <w:pPr>
      <w:pBdr>
        <w:bottom w:val="single" w:sz="6" w:space="7" w:color="000080"/>
      </w:pBdr>
      <w:spacing w:before="120" w:after="120" w:line="240" w:lineRule="auto"/>
    </w:pPr>
    <w:rPr>
      <w:rFonts w:ascii="Arial" w:eastAsia="Times New Roman" w:hAnsi="Arial" w:cs="Arial"/>
      <w:b/>
      <w:bCs/>
      <w:color w:val="808080"/>
      <w:sz w:val="20"/>
      <w:szCs w:val="20"/>
      <w:lang w:eastAsia="en-GB"/>
    </w:rPr>
  </w:style>
  <w:style w:type="character" w:styleId="PlaceholderText">
    <w:name w:val="Placeholder Text"/>
    <w:basedOn w:val="DefaultParagraphFont"/>
    <w:uiPriority w:val="99"/>
    <w:semiHidden/>
    <w:rsid w:val="007E563C"/>
    <w:rPr>
      <w:color w:val="808080"/>
    </w:rPr>
  </w:style>
  <w:style w:type="paragraph" w:styleId="BalloonText">
    <w:name w:val="Balloon Text"/>
    <w:basedOn w:val="Normal"/>
    <w:link w:val="BalloonTextChar"/>
    <w:uiPriority w:val="99"/>
    <w:semiHidden/>
    <w:unhideWhenUsed/>
    <w:rsid w:val="007E563C"/>
    <w:rPr>
      <w:rFonts w:ascii="Tahoma" w:hAnsi="Tahoma" w:cs="Tahoma"/>
      <w:sz w:val="16"/>
      <w:szCs w:val="16"/>
    </w:rPr>
  </w:style>
  <w:style w:type="character" w:customStyle="1" w:styleId="BalloonTextChar">
    <w:name w:val="Balloon Text Char"/>
    <w:basedOn w:val="DefaultParagraphFont"/>
    <w:link w:val="BalloonText"/>
    <w:uiPriority w:val="99"/>
    <w:semiHidden/>
    <w:rsid w:val="007E563C"/>
    <w:rPr>
      <w:rFonts w:ascii="Tahoma" w:eastAsia="Times New Roman" w:hAnsi="Tahoma" w:cs="Tahoma"/>
      <w:sz w:val="16"/>
      <w:szCs w:val="16"/>
    </w:rPr>
  </w:style>
  <w:style w:type="paragraph" w:styleId="Footer">
    <w:name w:val="footer"/>
    <w:basedOn w:val="Normal"/>
    <w:link w:val="FooterChar"/>
    <w:uiPriority w:val="99"/>
    <w:unhideWhenUsed/>
    <w:rsid w:val="00D30EC4"/>
    <w:pPr>
      <w:tabs>
        <w:tab w:val="center" w:pos="4513"/>
        <w:tab w:val="right" w:pos="9026"/>
      </w:tabs>
    </w:pPr>
  </w:style>
  <w:style w:type="character" w:customStyle="1" w:styleId="FooterChar">
    <w:name w:val="Footer Char"/>
    <w:basedOn w:val="DefaultParagraphFont"/>
    <w:link w:val="Footer"/>
    <w:uiPriority w:val="99"/>
    <w:rsid w:val="00D30EC4"/>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567423"/>
    <w:rPr>
      <w:rFonts w:ascii="Calibri" w:eastAsia="Times New Roman" w:hAnsi="Calibri" w:cs="Times New Roman"/>
      <w:kern w:val="20"/>
      <w:sz w:val="24"/>
      <w:szCs w:val="24"/>
      <w:lang w:eastAsia="en-GB"/>
    </w:rPr>
  </w:style>
  <w:style w:type="table" w:styleId="TableGrid">
    <w:name w:val="Table Grid"/>
    <w:basedOn w:val="TableNormal"/>
    <w:uiPriority w:val="59"/>
    <w:rsid w:val="005C5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FD"/>
    <w:rPr>
      <w:color w:val="0000FF" w:themeColor="hyperlink"/>
      <w:u w:val="single"/>
    </w:rPr>
  </w:style>
  <w:style w:type="character" w:styleId="UnresolvedMention">
    <w:name w:val="Unresolved Mention"/>
    <w:basedOn w:val="DefaultParagraphFont"/>
    <w:uiPriority w:val="99"/>
    <w:semiHidden/>
    <w:unhideWhenUsed/>
    <w:rsid w:val="00BB4CFD"/>
    <w:rPr>
      <w:color w:val="605E5C"/>
      <w:shd w:val="clear" w:color="auto" w:fill="E1DFDD"/>
    </w:rPr>
  </w:style>
  <w:style w:type="paragraph" w:styleId="ListParagraph">
    <w:name w:val="List Paragraph"/>
    <w:basedOn w:val="Normal"/>
    <w:uiPriority w:val="34"/>
    <w:qFormat/>
    <w:rsid w:val="00986F6E"/>
    <w:pPr>
      <w:ind w:left="720"/>
      <w:contextualSpacing/>
    </w:pPr>
  </w:style>
  <w:style w:type="paragraph" w:styleId="BodyText">
    <w:name w:val="Body Text"/>
    <w:basedOn w:val="Normal"/>
    <w:link w:val="BodyTextChar"/>
    <w:rsid w:val="005F0AA2"/>
    <w:pPr>
      <w:suppressLineNumbers/>
      <w:tabs>
        <w:tab w:val="left" w:pos="680"/>
        <w:tab w:val="right" w:pos="9412"/>
      </w:tabs>
      <w:suppressAutoHyphens/>
      <w:spacing w:after="240" w:line="280" w:lineRule="atLeast"/>
    </w:pPr>
    <w:rPr>
      <w:szCs w:val="20"/>
      <w:lang w:eastAsia="en-GB"/>
    </w:rPr>
  </w:style>
  <w:style w:type="character" w:customStyle="1" w:styleId="BodyTextChar">
    <w:name w:val="Body Text Char"/>
    <w:basedOn w:val="DefaultParagraphFont"/>
    <w:link w:val="BodyText"/>
    <w:rsid w:val="005F0AA2"/>
    <w:rPr>
      <w:rFonts w:ascii="Times New Roman" w:eastAsia="Times New Roman" w:hAnsi="Times New Roman" w:cs="Times New Roman"/>
      <w:sz w:val="24"/>
      <w:szCs w:val="20"/>
      <w:lang w:eastAsia="en-GB"/>
    </w:rPr>
  </w:style>
  <w:style w:type="paragraph" w:styleId="NormalWeb">
    <w:name w:val="Normal (Web)"/>
    <w:basedOn w:val="Normal"/>
    <w:uiPriority w:val="99"/>
    <w:unhideWhenUsed/>
    <w:rsid w:val="00D3586C"/>
    <w:pPr>
      <w:spacing w:before="100" w:beforeAutospacing="1" w:after="100" w:afterAutospacing="1"/>
    </w:pPr>
    <w:rPr>
      <w:lang w:val="en-US"/>
    </w:rPr>
  </w:style>
  <w:style w:type="paragraph" w:styleId="NoSpacing">
    <w:name w:val="No Spacing"/>
    <w:uiPriority w:val="1"/>
    <w:qFormat/>
    <w:rsid w:val="004C6A47"/>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55B0F"/>
    <w:rPr>
      <w:sz w:val="16"/>
      <w:szCs w:val="16"/>
    </w:rPr>
  </w:style>
  <w:style w:type="paragraph" w:styleId="CommentText">
    <w:name w:val="annotation text"/>
    <w:basedOn w:val="Normal"/>
    <w:link w:val="CommentTextChar"/>
    <w:uiPriority w:val="99"/>
    <w:unhideWhenUsed/>
    <w:rsid w:val="00B55B0F"/>
    <w:rPr>
      <w:sz w:val="20"/>
      <w:szCs w:val="20"/>
    </w:rPr>
  </w:style>
  <w:style w:type="character" w:customStyle="1" w:styleId="CommentTextChar">
    <w:name w:val="Comment Text Char"/>
    <w:basedOn w:val="DefaultParagraphFont"/>
    <w:link w:val="CommentText"/>
    <w:uiPriority w:val="99"/>
    <w:rsid w:val="00B55B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5B0F"/>
    <w:rPr>
      <w:b/>
      <w:bCs/>
    </w:rPr>
  </w:style>
  <w:style w:type="character" w:customStyle="1" w:styleId="CommentSubjectChar">
    <w:name w:val="Comment Subject Char"/>
    <w:basedOn w:val="CommentTextChar"/>
    <w:link w:val="CommentSubject"/>
    <w:uiPriority w:val="99"/>
    <w:semiHidden/>
    <w:rsid w:val="00B55B0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03823">
      <w:bodyDiv w:val="1"/>
      <w:marLeft w:val="0"/>
      <w:marRight w:val="0"/>
      <w:marTop w:val="0"/>
      <w:marBottom w:val="0"/>
      <w:divBdr>
        <w:top w:val="none" w:sz="0" w:space="0" w:color="auto"/>
        <w:left w:val="none" w:sz="0" w:space="0" w:color="auto"/>
        <w:bottom w:val="none" w:sz="0" w:space="0" w:color="auto"/>
        <w:right w:val="none" w:sz="0" w:space="0" w:color="auto"/>
      </w:divBdr>
      <w:divsChild>
        <w:div w:id="1296715210">
          <w:marLeft w:val="274"/>
          <w:marRight w:val="0"/>
          <w:marTop w:val="0"/>
          <w:marBottom w:val="0"/>
          <w:divBdr>
            <w:top w:val="none" w:sz="0" w:space="0" w:color="auto"/>
            <w:left w:val="none" w:sz="0" w:space="0" w:color="auto"/>
            <w:bottom w:val="none" w:sz="0" w:space="0" w:color="auto"/>
            <w:right w:val="none" w:sz="0" w:space="0" w:color="auto"/>
          </w:divBdr>
        </w:div>
        <w:div w:id="427897149">
          <w:marLeft w:val="274"/>
          <w:marRight w:val="0"/>
          <w:marTop w:val="0"/>
          <w:marBottom w:val="0"/>
          <w:divBdr>
            <w:top w:val="none" w:sz="0" w:space="0" w:color="auto"/>
            <w:left w:val="none" w:sz="0" w:space="0" w:color="auto"/>
            <w:bottom w:val="none" w:sz="0" w:space="0" w:color="auto"/>
            <w:right w:val="none" w:sz="0" w:space="0" w:color="auto"/>
          </w:divBdr>
        </w:div>
        <w:div w:id="1802765660">
          <w:marLeft w:val="274"/>
          <w:marRight w:val="0"/>
          <w:marTop w:val="0"/>
          <w:marBottom w:val="0"/>
          <w:divBdr>
            <w:top w:val="none" w:sz="0" w:space="0" w:color="auto"/>
            <w:left w:val="none" w:sz="0" w:space="0" w:color="auto"/>
            <w:bottom w:val="none" w:sz="0" w:space="0" w:color="auto"/>
            <w:right w:val="none" w:sz="0" w:space="0" w:color="auto"/>
          </w:divBdr>
        </w:div>
        <w:div w:id="2101294729">
          <w:marLeft w:val="274"/>
          <w:marRight w:val="0"/>
          <w:marTop w:val="0"/>
          <w:marBottom w:val="0"/>
          <w:divBdr>
            <w:top w:val="none" w:sz="0" w:space="0" w:color="auto"/>
            <w:left w:val="none" w:sz="0" w:space="0" w:color="auto"/>
            <w:bottom w:val="none" w:sz="0" w:space="0" w:color="auto"/>
            <w:right w:val="none" w:sz="0" w:space="0" w:color="auto"/>
          </w:divBdr>
        </w:div>
        <w:div w:id="2049866827">
          <w:marLeft w:val="274"/>
          <w:marRight w:val="0"/>
          <w:marTop w:val="0"/>
          <w:marBottom w:val="0"/>
          <w:divBdr>
            <w:top w:val="none" w:sz="0" w:space="0" w:color="auto"/>
            <w:left w:val="none" w:sz="0" w:space="0" w:color="auto"/>
            <w:bottom w:val="none" w:sz="0" w:space="0" w:color="auto"/>
            <w:right w:val="none" w:sz="0" w:space="0" w:color="auto"/>
          </w:divBdr>
        </w:div>
        <w:div w:id="1549608425">
          <w:marLeft w:val="274"/>
          <w:marRight w:val="0"/>
          <w:marTop w:val="0"/>
          <w:marBottom w:val="0"/>
          <w:divBdr>
            <w:top w:val="none" w:sz="0" w:space="0" w:color="auto"/>
            <w:left w:val="none" w:sz="0" w:space="0" w:color="auto"/>
            <w:bottom w:val="none" w:sz="0" w:space="0" w:color="auto"/>
            <w:right w:val="none" w:sz="0" w:space="0" w:color="auto"/>
          </w:divBdr>
        </w:div>
        <w:div w:id="571090147">
          <w:marLeft w:val="274"/>
          <w:marRight w:val="0"/>
          <w:marTop w:val="0"/>
          <w:marBottom w:val="0"/>
          <w:divBdr>
            <w:top w:val="none" w:sz="0" w:space="0" w:color="auto"/>
            <w:left w:val="none" w:sz="0" w:space="0" w:color="auto"/>
            <w:bottom w:val="none" w:sz="0" w:space="0" w:color="auto"/>
            <w:right w:val="none" w:sz="0" w:space="0" w:color="auto"/>
          </w:divBdr>
        </w:div>
        <w:div w:id="282467314">
          <w:marLeft w:val="274"/>
          <w:marRight w:val="0"/>
          <w:marTop w:val="0"/>
          <w:marBottom w:val="0"/>
          <w:divBdr>
            <w:top w:val="none" w:sz="0" w:space="0" w:color="auto"/>
            <w:left w:val="none" w:sz="0" w:space="0" w:color="auto"/>
            <w:bottom w:val="none" w:sz="0" w:space="0" w:color="auto"/>
            <w:right w:val="none" w:sz="0" w:space="0" w:color="auto"/>
          </w:divBdr>
        </w:div>
        <w:div w:id="86273743">
          <w:marLeft w:val="274"/>
          <w:marRight w:val="0"/>
          <w:marTop w:val="0"/>
          <w:marBottom w:val="0"/>
          <w:divBdr>
            <w:top w:val="none" w:sz="0" w:space="0" w:color="auto"/>
            <w:left w:val="none" w:sz="0" w:space="0" w:color="auto"/>
            <w:bottom w:val="none" w:sz="0" w:space="0" w:color="auto"/>
            <w:right w:val="none" w:sz="0" w:space="0" w:color="auto"/>
          </w:divBdr>
        </w:div>
        <w:div w:id="1202790339">
          <w:marLeft w:val="274"/>
          <w:marRight w:val="0"/>
          <w:marTop w:val="0"/>
          <w:marBottom w:val="0"/>
          <w:divBdr>
            <w:top w:val="none" w:sz="0" w:space="0" w:color="auto"/>
            <w:left w:val="none" w:sz="0" w:space="0" w:color="auto"/>
            <w:bottom w:val="none" w:sz="0" w:space="0" w:color="auto"/>
            <w:right w:val="none" w:sz="0" w:space="0" w:color="auto"/>
          </w:divBdr>
        </w:div>
        <w:div w:id="802429441">
          <w:marLeft w:val="274"/>
          <w:marRight w:val="0"/>
          <w:marTop w:val="0"/>
          <w:marBottom w:val="0"/>
          <w:divBdr>
            <w:top w:val="none" w:sz="0" w:space="0" w:color="auto"/>
            <w:left w:val="none" w:sz="0" w:space="0" w:color="auto"/>
            <w:bottom w:val="none" w:sz="0" w:space="0" w:color="auto"/>
            <w:right w:val="none" w:sz="0" w:space="0" w:color="auto"/>
          </w:divBdr>
        </w:div>
        <w:div w:id="25956304">
          <w:marLeft w:val="274"/>
          <w:marRight w:val="0"/>
          <w:marTop w:val="0"/>
          <w:marBottom w:val="0"/>
          <w:divBdr>
            <w:top w:val="none" w:sz="0" w:space="0" w:color="auto"/>
            <w:left w:val="none" w:sz="0" w:space="0" w:color="auto"/>
            <w:bottom w:val="none" w:sz="0" w:space="0" w:color="auto"/>
            <w:right w:val="none" w:sz="0" w:space="0" w:color="auto"/>
          </w:divBdr>
        </w:div>
      </w:divsChild>
    </w:div>
    <w:div w:id="655693170">
      <w:bodyDiv w:val="1"/>
      <w:marLeft w:val="0"/>
      <w:marRight w:val="0"/>
      <w:marTop w:val="0"/>
      <w:marBottom w:val="0"/>
      <w:divBdr>
        <w:top w:val="none" w:sz="0" w:space="0" w:color="auto"/>
        <w:left w:val="none" w:sz="0" w:space="0" w:color="auto"/>
        <w:bottom w:val="none" w:sz="0" w:space="0" w:color="auto"/>
        <w:right w:val="none" w:sz="0" w:space="0" w:color="auto"/>
      </w:divBdr>
      <w:divsChild>
        <w:div w:id="8723442">
          <w:marLeft w:val="274"/>
          <w:marRight w:val="0"/>
          <w:marTop w:val="0"/>
          <w:marBottom w:val="0"/>
          <w:divBdr>
            <w:top w:val="none" w:sz="0" w:space="0" w:color="auto"/>
            <w:left w:val="none" w:sz="0" w:space="0" w:color="auto"/>
            <w:bottom w:val="none" w:sz="0" w:space="0" w:color="auto"/>
            <w:right w:val="none" w:sz="0" w:space="0" w:color="auto"/>
          </w:divBdr>
        </w:div>
      </w:divsChild>
    </w:div>
    <w:div w:id="683633539">
      <w:bodyDiv w:val="1"/>
      <w:marLeft w:val="0"/>
      <w:marRight w:val="0"/>
      <w:marTop w:val="0"/>
      <w:marBottom w:val="0"/>
      <w:divBdr>
        <w:top w:val="none" w:sz="0" w:space="0" w:color="auto"/>
        <w:left w:val="none" w:sz="0" w:space="0" w:color="auto"/>
        <w:bottom w:val="none" w:sz="0" w:space="0" w:color="auto"/>
        <w:right w:val="none" w:sz="0" w:space="0" w:color="auto"/>
      </w:divBdr>
      <w:divsChild>
        <w:div w:id="596062573">
          <w:marLeft w:val="274"/>
          <w:marRight w:val="0"/>
          <w:marTop w:val="0"/>
          <w:marBottom w:val="0"/>
          <w:divBdr>
            <w:top w:val="none" w:sz="0" w:space="0" w:color="auto"/>
            <w:left w:val="none" w:sz="0" w:space="0" w:color="auto"/>
            <w:bottom w:val="none" w:sz="0" w:space="0" w:color="auto"/>
            <w:right w:val="none" w:sz="0" w:space="0" w:color="auto"/>
          </w:divBdr>
        </w:div>
      </w:divsChild>
    </w:div>
    <w:div w:id="731657464">
      <w:bodyDiv w:val="1"/>
      <w:marLeft w:val="0"/>
      <w:marRight w:val="0"/>
      <w:marTop w:val="0"/>
      <w:marBottom w:val="0"/>
      <w:divBdr>
        <w:top w:val="none" w:sz="0" w:space="0" w:color="auto"/>
        <w:left w:val="none" w:sz="0" w:space="0" w:color="auto"/>
        <w:bottom w:val="none" w:sz="0" w:space="0" w:color="auto"/>
        <w:right w:val="none" w:sz="0" w:space="0" w:color="auto"/>
      </w:divBdr>
      <w:divsChild>
        <w:div w:id="2044166042">
          <w:marLeft w:val="274"/>
          <w:marRight w:val="0"/>
          <w:marTop w:val="0"/>
          <w:marBottom w:val="0"/>
          <w:divBdr>
            <w:top w:val="none" w:sz="0" w:space="0" w:color="auto"/>
            <w:left w:val="none" w:sz="0" w:space="0" w:color="auto"/>
            <w:bottom w:val="none" w:sz="0" w:space="0" w:color="auto"/>
            <w:right w:val="none" w:sz="0" w:space="0" w:color="auto"/>
          </w:divBdr>
        </w:div>
        <w:div w:id="325938815">
          <w:marLeft w:val="274"/>
          <w:marRight w:val="0"/>
          <w:marTop w:val="0"/>
          <w:marBottom w:val="0"/>
          <w:divBdr>
            <w:top w:val="none" w:sz="0" w:space="0" w:color="auto"/>
            <w:left w:val="none" w:sz="0" w:space="0" w:color="auto"/>
            <w:bottom w:val="none" w:sz="0" w:space="0" w:color="auto"/>
            <w:right w:val="none" w:sz="0" w:space="0" w:color="auto"/>
          </w:divBdr>
        </w:div>
        <w:div w:id="286745912">
          <w:marLeft w:val="274"/>
          <w:marRight w:val="0"/>
          <w:marTop w:val="0"/>
          <w:marBottom w:val="0"/>
          <w:divBdr>
            <w:top w:val="none" w:sz="0" w:space="0" w:color="auto"/>
            <w:left w:val="none" w:sz="0" w:space="0" w:color="auto"/>
            <w:bottom w:val="none" w:sz="0" w:space="0" w:color="auto"/>
            <w:right w:val="none" w:sz="0" w:space="0" w:color="auto"/>
          </w:divBdr>
        </w:div>
        <w:div w:id="232280030">
          <w:marLeft w:val="274"/>
          <w:marRight w:val="0"/>
          <w:marTop w:val="0"/>
          <w:marBottom w:val="0"/>
          <w:divBdr>
            <w:top w:val="none" w:sz="0" w:space="0" w:color="auto"/>
            <w:left w:val="none" w:sz="0" w:space="0" w:color="auto"/>
            <w:bottom w:val="none" w:sz="0" w:space="0" w:color="auto"/>
            <w:right w:val="none" w:sz="0" w:space="0" w:color="auto"/>
          </w:divBdr>
        </w:div>
        <w:div w:id="1912350246">
          <w:marLeft w:val="274"/>
          <w:marRight w:val="0"/>
          <w:marTop w:val="0"/>
          <w:marBottom w:val="0"/>
          <w:divBdr>
            <w:top w:val="none" w:sz="0" w:space="0" w:color="auto"/>
            <w:left w:val="none" w:sz="0" w:space="0" w:color="auto"/>
            <w:bottom w:val="none" w:sz="0" w:space="0" w:color="auto"/>
            <w:right w:val="none" w:sz="0" w:space="0" w:color="auto"/>
          </w:divBdr>
        </w:div>
        <w:div w:id="510335167">
          <w:marLeft w:val="274"/>
          <w:marRight w:val="0"/>
          <w:marTop w:val="0"/>
          <w:marBottom w:val="0"/>
          <w:divBdr>
            <w:top w:val="none" w:sz="0" w:space="0" w:color="auto"/>
            <w:left w:val="none" w:sz="0" w:space="0" w:color="auto"/>
            <w:bottom w:val="none" w:sz="0" w:space="0" w:color="auto"/>
            <w:right w:val="none" w:sz="0" w:space="0" w:color="auto"/>
          </w:divBdr>
        </w:div>
        <w:div w:id="1624073681">
          <w:marLeft w:val="274"/>
          <w:marRight w:val="0"/>
          <w:marTop w:val="0"/>
          <w:marBottom w:val="0"/>
          <w:divBdr>
            <w:top w:val="none" w:sz="0" w:space="0" w:color="auto"/>
            <w:left w:val="none" w:sz="0" w:space="0" w:color="auto"/>
            <w:bottom w:val="none" w:sz="0" w:space="0" w:color="auto"/>
            <w:right w:val="none" w:sz="0" w:space="0" w:color="auto"/>
          </w:divBdr>
        </w:div>
        <w:div w:id="400248815">
          <w:marLeft w:val="274"/>
          <w:marRight w:val="0"/>
          <w:marTop w:val="0"/>
          <w:marBottom w:val="0"/>
          <w:divBdr>
            <w:top w:val="none" w:sz="0" w:space="0" w:color="auto"/>
            <w:left w:val="none" w:sz="0" w:space="0" w:color="auto"/>
            <w:bottom w:val="none" w:sz="0" w:space="0" w:color="auto"/>
            <w:right w:val="none" w:sz="0" w:space="0" w:color="auto"/>
          </w:divBdr>
        </w:div>
        <w:div w:id="1182548677">
          <w:marLeft w:val="274"/>
          <w:marRight w:val="0"/>
          <w:marTop w:val="0"/>
          <w:marBottom w:val="0"/>
          <w:divBdr>
            <w:top w:val="none" w:sz="0" w:space="0" w:color="auto"/>
            <w:left w:val="none" w:sz="0" w:space="0" w:color="auto"/>
            <w:bottom w:val="none" w:sz="0" w:space="0" w:color="auto"/>
            <w:right w:val="none" w:sz="0" w:space="0" w:color="auto"/>
          </w:divBdr>
        </w:div>
        <w:div w:id="524713667">
          <w:marLeft w:val="274"/>
          <w:marRight w:val="0"/>
          <w:marTop w:val="0"/>
          <w:marBottom w:val="0"/>
          <w:divBdr>
            <w:top w:val="none" w:sz="0" w:space="0" w:color="auto"/>
            <w:left w:val="none" w:sz="0" w:space="0" w:color="auto"/>
            <w:bottom w:val="none" w:sz="0" w:space="0" w:color="auto"/>
            <w:right w:val="none" w:sz="0" w:space="0" w:color="auto"/>
          </w:divBdr>
        </w:div>
        <w:div w:id="615065853">
          <w:marLeft w:val="274"/>
          <w:marRight w:val="0"/>
          <w:marTop w:val="0"/>
          <w:marBottom w:val="0"/>
          <w:divBdr>
            <w:top w:val="none" w:sz="0" w:space="0" w:color="auto"/>
            <w:left w:val="none" w:sz="0" w:space="0" w:color="auto"/>
            <w:bottom w:val="none" w:sz="0" w:space="0" w:color="auto"/>
            <w:right w:val="none" w:sz="0" w:space="0" w:color="auto"/>
          </w:divBdr>
        </w:div>
        <w:div w:id="947348875">
          <w:marLeft w:val="274"/>
          <w:marRight w:val="0"/>
          <w:marTop w:val="0"/>
          <w:marBottom w:val="0"/>
          <w:divBdr>
            <w:top w:val="none" w:sz="0" w:space="0" w:color="auto"/>
            <w:left w:val="none" w:sz="0" w:space="0" w:color="auto"/>
            <w:bottom w:val="none" w:sz="0" w:space="0" w:color="auto"/>
            <w:right w:val="none" w:sz="0" w:space="0" w:color="auto"/>
          </w:divBdr>
        </w:div>
      </w:divsChild>
    </w:div>
    <w:div w:id="1180847829">
      <w:bodyDiv w:val="1"/>
      <w:marLeft w:val="0"/>
      <w:marRight w:val="0"/>
      <w:marTop w:val="0"/>
      <w:marBottom w:val="0"/>
      <w:divBdr>
        <w:top w:val="none" w:sz="0" w:space="0" w:color="auto"/>
        <w:left w:val="none" w:sz="0" w:space="0" w:color="auto"/>
        <w:bottom w:val="none" w:sz="0" w:space="0" w:color="auto"/>
        <w:right w:val="none" w:sz="0" w:space="0" w:color="auto"/>
      </w:divBdr>
    </w:div>
    <w:div w:id="1386484536">
      <w:bodyDiv w:val="1"/>
      <w:marLeft w:val="0"/>
      <w:marRight w:val="0"/>
      <w:marTop w:val="0"/>
      <w:marBottom w:val="0"/>
      <w:divBdr>
        <w:top w:val="none" w:sz="0" w:space="0" w:color="auto"/>
        <w:left w:val="none" w:sz="0" w:space="0" w:color="auto"/>
        <w:bottom w:val="none" w:sz="0" w:space="0" w:color="auto"/>
        <w:right w:val="none" w:sz="0" w:space="0" w:color="auto"/>
      </w:divBdr>
      <w:divsChild>
        <w:div w:id="1571499174">
          <w:marLeft w:val="274"/>
          <w:marRight w:val="0"/>
          <w:marTop w:val="0"/>
          <w:marBottom w:val="0"/>
          <w:divBdr>
            <w:top w:val="none" w:sz="0" w:space="0" w:color="auto"/>
            <w:left w:val="none" w:sz="0" w:space="0" w:color="auto"/>
            <w:bottom w:val="none" w:sz="0" w:space="0" w:color="auto"/>
            <w:right w:val="none" w:sz="0" w:space="0" w:color="auto"/>
          </w:divBdr>
        </w:div>
        <w:div w:id="1040663589">
          <w:marLeft w:val="274"/>
          <w:marRight w:val="0"/>
          <w:marTop w:val="0"/>
          <w:marBottom w:val="0"/>
          <w:divBdr>
            <w:top w:val="none" w:sz="0" w:space="0" w:color="auto"/>
            <w:left w:val="none" w:sz="0" w:space="0" w:color="auto"/>
            <w:bottom w:val="none" w:sz="0" w:space="0" w:color="auto"/>
            <w:right w:val="none" w:sz="0" w:space="0" w:color="auto"/>
          </w:divBdr>
        </w:div>
        <w:div w:id="993681616">
          <w:marLeft w:val="274"/>
          <w:marRight w:val="0"/>
          <w:marTop w:val="0"/>
          <w:marBottom w:val="0"/>
          <w:divBdr>
            <w:top w:val="none" w:sz="0" w:space="0" w:color="auto"/>
            <w:left w:val="none" w:sz="0" w:space="0" w:color="auto"/>
            <w:bottom w:val="none" w:sz="0" w:space="0" w:color="auto"/>
            <w:right w:val="none" w:sz="0" w:space="0" w:color="auto"/>
          </w:divBdr>
        </w:div>
        <w:div w:id="781724782">
          <w:marLeft w:val="274"/>
          <w:marRight w:val="0"/>
          <w:marTop w:val="0"/>
          <w:marBottom w:val="0"/>
          <w:divBdr>
            <w:top w:val="none" w:sz="0" w:space="0" w:color="auto"/>
            <w:left w:val="none" w:sz="0" w:space="0" w:color="auto"/>
            <w:bottom w:val="none" w:sz="0" w:space="0" w:color="auto"/>
            <w:right w:val="none" w:sz="0" w:space="0" w:color="auto"/>
          </w:divBdr>
        </w:div>
        <w:div w:id="681011483">
          <w:marLeft w:val="274"/>
          <w:marRight w:val="0"/>
          <w:marTop w:val="0"/>
          <w:marBottom w:val="0"/>
          <w:divBdr>
            <w:top w:val="none" w:sz="0" w:space="0" w:color="auto"/>
            <w:left w:val="none" w:sz="0" w:space="0" w:color="auto"/>
            <w:bottom w:val="none" w:sz="0" w:space="0" w:color="auto"/>
            <w:right w:val="none" w:sz="0" w:space="0" w:color="auto"/>
          </w:divBdr>
        </w:div>
        <w:div w:id="1688603449">
          <w:marLeft w:val="274"/>
          <w:marRight w:val="0"/>
          <w:marTop w:val="0"/>
          <w:marBottom w:val="0"/>
          <w:divBdr>
            <w:top w:val="none" w:sz="0" w:space="0" w:color="auto"/>
            <w:left w:val="none" w:sz="0" w:space="0" w:color="auto"/>
            <w:bottom w:val="none" w:sz="0" w:space="0" w:color="auto"/>
            <w:right w:val="none" w:sz="0" w:space="0" w:color="auto"/>
          </w:divBdr>
        </w:div>
        <w:div w:id="671572414">
          <w:marLeft w:val="274"/>
          <w:marRight w:val="0"/>
          <w:marTop w:val="0"/>
          <w:marBottom w:val="0"/>
          <w:divBdr>
            <w:top w:val="none" w:sz="0" w:space="0" w:color="auto"/>
            <w:left w:val="none" w:sz="0" w:space="0" w:color="auto"/>
            <w:bottom w:val="none" w:sz="0" w:space="0" w:color="auto"/>
            <w:right w:val="none" w:sz="0" w:space="0" w:color="auto"/>
          </w:divBdr>
        </w:div>
        <w:div w:id="1656453811">
          <w:marLeft w:val="274"/>
          <w:marRight w:val="0"/>
          <w:marTop w:val="0"/>
          <w:marBottom w:val="0"/>
          <w:divBdr>
            <w:top w:val="none" w:sz="0" w:space="0" w:color="auto"/>
            <w:left w:val="none" w:sz="0" w:space="0" w:color="auto"/>
            <w:bottom w:val="none" w:sz="0" w:space="0" w:color="auto"/>
            <w:right w:val="none" w:sz="0" w:space="0" w:color="auto"/>
          </w:divBdr>
        </w:div>
      </w:divsChild>
    </w:div>
    <w:div w:id="1494876674">
      <w:bodyDiv w:val="1"/>
      <w:marLeft w:val="0"/>
      <w:marRight w:val="0"/>
      <w:marTop w:val="0"/>
      <w:marBottom w:val="0"/>
      <w:divBdr>
        <w:top w:val="none" w:sz="0" w:space="0" w:color="auto"/>
        <w:left w:val="none" w:sz="0" w:space="0" w:color="auto"/>
        <w:bottom w:val="none" w:sz="0" w:space="0" w:color="auto"/>
        <w:right w:val="none" w:sz="0" w:space="0" w:color="auto"/>
      </w:divBdr>
    </w:div>
    <w:div w:id="1554657519">
      <w:bodyDiv w:val="1"/>
      <w:marLeft w:val="0"/>
      <w:marRight w:val="0"/>
      <w:marTop w:val="0"/>
      <w:marBottom w:val="0"/>
      <w:divBdr>
        <w:top w:val="none" w:sz="0" w:space="0" w:color="auto"/>
        <w:left w:val="none" w:sz="0" w:space="0" w:color="auto"/>
        <w:bottom w:val="none" w:sz="0" w:space="0" w:color="auto"/>
        <w:right w:val="none" w:sz="0" w:space="0" w:color="auto"/>
      </w:divBdr>
    </w:div>
    <w:div w:id="1692803956">
      <w:bodyDiv w:val="1"/>
      <w:marLeft w:val="0"/>
      <w:marRight w:val="0"/>
      <w:marTop w:val="0"/>
      <w:marBottom w:val="0"/>
      <w:divBdr>
        <w:top w:val="none" w:sz="0" w:space="0" w:color="auto"/>
        <w:left w:val="none" w:sz="0" w:space="0" w:color="auto"/>
        <w:bottom w:val="none" w:sz="0" w:space="0" w:color="auto"/>
        <w:right w:val="none" w:sz="0" w:space="0" w:color="auto"/>
      </w:divBdr>
      <w:divsChild>
        <w:div w:id="1944653302">
          <w:marLeft w:val="274"/>
          <w:marRight w:val="0"/>
          <w:marTop w:val="0"/>
          <w:marBottom w:val="0"/>
          <w:divBdr>
            <w:top w:val="none" w:sz="0" w:space="0" w:color="auto"/>
            <w:left w:val="none" w:sz="0" w:space="0" w:color="auto"/>
            <w:bottom w:val="none" w:sz="0" w:space="0" w:color="auto"/>
            <w:right w:val="none" w:sz="0" w:space="0" w:color="auto"/>
          </w:divBdr>
        </w:div>
        <w:div w:id="1035498788">
          <w:marLeft w:val="274"/>
          <w:marRight w:val="0"/>
          <w:marTop w:val="0"/>
          <w:marBottom w:val="0"/>
          <w:divBdr>
            <w:top w:val="none" w:sz="0" w:space="0" w:color="auto"/>
            <w:left w:val="none" w:sz="0" w:space="0" w:color="auto"/>
            <w:bottom w:val="none" w:sz="0" w:space="0" w:color="auto"/>
            <w:right w:val="none" w:sz="0" w:space="0" w:color="auto"/>
          </w:divBdr>
        </w:div>
        <w:div w:id="376468946">
          <w:marLeft w:val="274"/>
          <w:marRight w:val="0"/>
          <w:marTop w:val="0"/>
          <w:marBottom w:val="0"/>
          <w:divBdr>
            <w:top w:val="none" w:sz="0" w:space="0" w:color="auto"/>
            <w:left w:val="none" w:sz="0" w:space="0" w:color="auto"/>
            <w:bottom w:val="none" w:sz="0" w:space="0" w:color="auto"/>
            <w:right w:val="none" w:sz="0" w:space="0" w:color="auto"/>
          </w:divBdr>
        </w:div>
        <w:div w:id="1167864596">
          <w:marLeft w:val="274"/>
          <w:marRight w:val="0"/>
          <w:marTop w:val="0"/>
          <w:marBottom w:val="0"/>
          <w:divBdr>
            <w:top w:val="none" w:sz="0" w:space="0" w:color="auto"/>
            <w:left w:val="none" w:sz="0" w:space="0" w:color="auto"/>
            <w:bottom w:val="none" w:sz="0" w:space="0" w:color="auto"/>
            <w:right w:val="none" w:sz="0" w:space="0" w:color="auto"/>
          </w:divBdr>
        </w:div>
        <w:div w:id="2039312364">
          <w:marLeft w:val="274"/>
          <w:marRight w:val="0"/>
          <w:marTop w:val="0"/>
          <w:marBottom w:val="0"/>
          <w:divBdr>
            <w:top w:val="none" w:sz="0" w:space="0" w:color="auto"/>
            <w:left w:val="none" w:sz="0" w:space="0" w:color="auto"/>
            <w:bottom w:val="none" w:sz="0" w:space="0" w:color="auto"/>
            <w:right w:val="none" w:sz="0" w:space="0" w:color="auto"/>
          </w:divBdr>
        </w:div>
        <w:div w:id="427770647">
          <w:marLeft w:val="274"/>
          <w:marRight w:val="0"/>
          <w:marTop w:val="0"/>
          <w:marBottom w:val="0"/>
          <w:divBdr>
            <w:top w:val="none" w:sz="0" w:space="0" w:color="auto"/>
            <w:left w:val="none" w:sz="0" w:space="0" w:color="auto"/>
            <w:bottom w:val="none" w:sz="0" w:space="0" w:color="auto"/>
            <w:right w:val="none" w:sz="0" w:space="0" w:color="auto"/>
          </w:divBdr>
        </w:div>
        <w:div w:id="1670981835">
          <w:marLeft w:val="274"/>
          <w:marRight w:val="0"/>
          <w:marTop w:val="0"/>
          <w:marBottom w:val="0"/>
          <w:divBdr>
            <w:top w:val="none" w:sz="0" w:space="0" w:color="auto"/>
            <w:left w:val="none" w:sz="0" w:space="0" w:color="auto"/>
            <w:bottom w:val="none" w:sz="0" w:space="0" w:color="auto"/>
            <w:right w:val="none" w:sz="0" w:space="0" w:color="auto"/>
          </w:divBdr>
        </w:div>
        <w:div w:id="780222658">
          <w:marLeft w:val="274"/>
          <w:marRight w:val="0"/>
          <w:marTop w:val="0"/>
          <w:marBottom w:val="0"/>
          <w:divBdr>
            <w:top w:val="none" w:sz="0" w:space="0" w:color="auto"/>
            <w:left w:val="none" w:sz="0" w:space="0" w:color="auto"/>
            <w:bottom w:val="none" w:sz="0" w:space="0" w:color="auto"/>
            <w:right w:val="none" w:sz="0" w:space="0" w:color="auto"/>
          </w:divBdr>
        </w:div>
      </w:divsChild>
    </w:div>
    <w:div w:id="21002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C2813ADAC09D409EC93CF62D81200D" ma:contentTypeVersion="15" ma:contentTypeDescription="Create a new document." ma:contentTypeScope="" ma:versionID="cdb282a7c8b574f803401151baad78a9">
  <xsd:schema xmlns:xsd="http://www.w3.org/2001/XMLSchema" xmlns:xs="http://www.w3.org/2001/XMLSchema" xmlns:p="http://schemas.microsoft.com/office/2006/metadata/properties" xmlns:ns2="c215ab6e-d8c5-4fb1-a026-7c97bb73ba45" xmlns:ns3="07850392-db8c-4688-ad29-b73d468e438b" targetNamespace="http://schemas.microsoft.com/office/2006/metadata/properties" ma:root="true" ma:fieldsID="c8c4ae6e4b0dfd85bf837ea2afa7961e" ns2:_="" ns3:_="">
    <xsd:import namespace="c215ab6e-d8c5-4fb1-a026-7c97bb73ba45"/>
    <xsd:import namespace="07850392-db8c-4688-ad29-b73d468e43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5ab6e-d8c5-4fb1-a026-7c97bb73b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0cd9ca-327c-4f68-9639-7cfbf378ca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850392-db8c-4688-ad29-b73d468e43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97f5ce-1aad-47b3-94b2-6e58a7885d5a}" ma:internalName="TaxCatchAll" ma:showField="CatchAllData" ma:web="07850392-db8c-4688-ad29-b73d468e4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15ab6e-d8c5-4fb1-a026-7c97bb73ba45">
      <Terms xmlns="http://schemas.microsoft.com/office/infopath/2007/PartnerControls"/>
    </lcf76f155ced4ddcb4097134ff3c332f>
    <TaxCatchAll xmlns="07850392-db8c-4688-ad29-b73d468e438b"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2E23EA-D86A-4816-A643-2FD4655C6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5ab6e-d8c5-4fb1-a026-7c97bb73ba45"/>
    <ds:schemaRef ds:uri="07850392-db8c-4688-ad29-b73d468e4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16C5F7-76A6-4B01-9BA7-9E9F2EFF67D2}">
  <ds:schemaRefs>
    <ds:schemaRef ds:uri="http://schemas.microsoft.com/sharepoint/v3/contenttype/forms"/>
  </ds:schemaRefs>
</ds:datastoreItem>
</file>

<file path=customXml/itemProps3.xml><?xml version="1.0" encoding="utf-8"?>
<ds:datastoreItem xmlns:ds="http://schemas.openxmlformats.org/officeDocument/2006/customXml" ds:itemID="{1BEB863E-A8C6-4031-A961-A35EF973D5EB}">
  <ds:schemaRefs>
    <ds:schemaRef ds:uri="http://schemas.microsoft.com/office/2006/metadata/properties"/>
    <ds:schemaRef ds:uri="http://schemas.microsoft.com/office/infopath/2007/PartnerControls"/>
    <ds:schemaRef ds:uri="c215ab6e-d8c5-4fb1-a026-7c97bb73ba45"/>
    <ds:schemaRef ds:uri="07850392-db8c-4688-ad29-b73d468e438b"/>
  </ds:schemaRefs>
</ds:datastoreItem>
</file>

<file path=customXml/itemProps4.xml><?xml version="1.0" encoding="utf-8"?>
<ds:datastoreItem xmlns:ds="http://schemas.openxmlformats.org/officeDocument/2006/customXml" ds:itemID="{323135B9-DBE0-4151-A888-F72E9D5FA4B7}">
  <ds:schemaRefs>
    <ds:schemaRef ds:uri="http://schemas.openxmlformats.org/officeDocument/2006/bibliography"/>
  </ds:schemaRefs>
</ds:datastoreItem>
</file>

<file path=docMetadata/LabelInfo.xml><?xml version="1.0" encoding="utf-8"?>
<clbl:labelList xmlns:clbl="http://schemas.microsoft.com/office/2020/mipLabelMetadata">
  <clbl:label id="{e8efa796-63e5-4c7a-9790-60be61b46ea1}" enabled="1" method="Privileged" siteId="{7dc3b3ff-f130-4a7c-905c-791e695b89ad}"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1060</Words>
  <Characters>6492</Characters>
  <Application>Microsoft Office Word</Application>
  <DocSecurity>4</DocSecurity>
  <Lines>129</Lines>
  <Paragraphs>71</Paragraphs>
  <ScaleCrop>false</ScaleCrop>
  <HeadingPairs>
    <vt:vector size="2" baseType="variant">
      <vt:variant>
        <vt:lpstr>Title</vt:lpstr>
      </vt:variant>
      <vt:variant>
        <vt:i4>1</vt:i4>
      </vt:variant>
    </vt:vector>
  </HeadingPairs>
  <TitlesOfParts>
    <vt:vector size="1" baseType="lpstr">
      <vt:lpstr/>
    </vt:vector>
  </TitlesOfParts>
  <Company>Dominos Pizza Group</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bond</dc:creator>
  <cp:keywords/>
  <cp:lastModifiedBy>Rebecca Fox</cp:lastModifiedBy>
  <cp:revision>2</cp:revision>
  <cp:lastPrinted>2023-03-20T17:01:00Z</cp:lastPrinted>
  <dcterms:created xsi:type="dcterms:W3CDTF">2026-04-30T13:22:00Z</dcterms:created>
  <dcterms:modified xsi:type="dcterms:W3CDTF">2026-04-30T13:22:00Z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efa796-63e5-4c7a-9790-60be61b46ea1_Enabled">
    <vt:lpwstr>true</vt:lpwstr>
  </property>
  <property fmtid="{D5CDD505-2E9C-101B-9397-08002B2CF9AE}" pid="3" name="MSIP_Label_e8efa796-63e5-4c7a-9790-60be61b46ea1_SetDate">
    <vt:lpwstr>2021-04-13T17:45:16Z</vt:lpwstr>
  </property>
  <property fmtid="{D5CDD505-2E9C-101B-9397-08002B2CF9AE}" pid="4" name="MSIP_Label_e8efa796-63e5-4c7a-9790-60be61b46ea1_Method">
    <vt:lpwstr>Privileged</vt:lpwstr>
  </property>
  <property fmtid="{D5CDD505-2E9C-101B-9397-08002B2CF9AE}" pid="5" name="MSIP_Label_e8efa796-63e5-4c7a-9790-60be61b46ea1_Name">
    <vt:lpwstr>Confidential</vt:lpwstr>
  </property>
  <property fmtid="{D5CDD505-2E9C-101B-9397-08002B2CF9AE}" pid="6" name="MSIP_Label_e8efa796-63e5-4c7a-9790-60be61b46ea1_SiteId">
    <vt:lpwstr>7dc3b3ff-f130-4a7c-905c-791e695b89ad</vt:lpwstr>
  </property>
  <property fmtid="{D5CDD505-2E9C-101B-9397-08002B2CF9AE}" pid="7" name="MSIP_Label_e8efa796-63e5-4c7a-9790-60be61b46ea1_ActionId">
    <vt:lpwstr>39111806-63a5-4cec-8d8f-012144ed8ec4</vt:lpwstr>
  </property>
  <property fmtid="{D5CDD505-2E9C-101B-9397-08002B2CF9AE}" pid="8" name="MSIP_Label_e8efa796-63e5-4c7a-9790-60be61b46ea1_ContentBits">
    <vt:lpwstr>2</vt:lpwstr>
  </property>
  <property fmtid="{D5CDD505-2E9C-101B-9397-08002B2CF9AE}" pid="9" name="ContentTypeId">
    <vt:lpwstr>0x010100ADC2813ADAC09D409EC93CF62D81200D</vt:lpwstr>
  </property>
  <property fmtid="{D5CDD505-2E9C-101B-9397-08002B2CF9AE}" pid="10" name="MediaServiceImageTags">
    <vt:lpwstr/>
  </property>
</Properties>
</file>